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Default="002D1BC4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D338AF">
        <w:rPr>
          <w:rFonts w:ascii="Arial" w:hAnsi="Arial" w:cs="Arial"/>
          <w:b/>
          <w:noProof/>
          <w:lang w:val="es-ES" w:eastAsia="es-ES"/>
        </w:rPr>
        <w:t>GUÍA</w:t>
      </w:r>
      <w:r w:rsidR="00A240EB">
        <w:rPr>
          <w:rFonts w:ascii="Arial" w:hAnsi="Arial" w:cs="Arial"/>
          <w:b/>
          <w:noProof/>
          <w:lang w:val="es-ES" w:eastAsia="es-ES"/>
        </w:rPr>
        <w:t xml:space="preserve"> N°4</w:t>
      </w:r>
      <w:r w:rsidRPr="00D338AF">
        <w:rPr>
          <w:rFonts w:ascii="Arial" w:hAnsi="Arial" w:cs="Arial"/>
          <w:b/>
          <w:noProof/>
          <w:lang w:val="es-ES" w:eastAsia="es-ES"/>
        </w:rPr>
        <w:t xml:space="preserve"> </w:t>
      </w:r>
      <w:r w:rsidR="00425D23">
        <w:rPr>
          <w:rFonts w:ascii="Arial" w:hAnsi="Arial" w:cs="Arial"/>
          <w:b/>
          <w:noProof/>
          <w:lang w:val="es-ES" w:eastAsia="es-ES"/>
        </w:rPr>
        <w:t>FORMATIVA</w:t>
      </w:r>
      <w:r w:rsidR="005C64CC" w:rsidRPr="00D338AF">
        <w:rPr>
          <w:rFonts w:ascii="Arial" w:hAnsi="Arial" w:cs="Arial"/>
          <w:b/>
          <w:noProof/>
          <w:lang w:val="es-ES" w:eastAsia="es-ES"/>
        </w:rPr>
        <w:t xml:space="preserve"> UNIDAD </w:t>
      </w:r>
      <w:r w:rsidR="00425D23">
        <w:rPr>
          <w:rFonts w:ascii="Arial" w:hAnsi="Arial" w:cs="Arial"/>
          <w:b/>
          <w:noProof/>
          <w:lang w:val="es-ES" w:eastAsia="es-ES"/>
        </w:rPr>
        <w:t>1</w:t>
      </w:r>
    </w:p>
    <w:p w:rsidR="00425D23" w:rsidRPr="00D338AF" w:rsidRDefault="00425D23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>CONSTRUYAMOS TRAYECTORIAS DE LECTURA</w:t>
      </w:r>
    </w:p>
    <w:p w:rsidR="00CB2B0A" w:rsidRDefault="00423684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>TALLER DE LITERATURA I</w:t>
      </w:r>
    </w:p>
    <w:p w:rsidR="00A240EB" w:rsidRPr="00D338AF" w:rsidRDefault="00A240EB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val="es-ES" w:eastAsia="es-ES"/>
        </w:rPr>
        <w:t>TERCERO MEDIO</w:t>
      </w:r>
    </w:p>
    <w:p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D338AF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D338AF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A202E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D338AF" w:rsidRDefault="00423684" w:rsidP="00A240EB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</w:t>
            </w:r>
            <w:r w:rsidR="00A240EB">
              <w:rPr>
                <w:rFonts w:ascii="Arial" w:hAnsi="Arial" w:cs="Arial"/>
                <w:b/>
                <w:lang w:val="es-MX"/>
              </w:rPr>
              <w:t>UNTAJE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7B238D" w:rsidP="00D338AF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D338AF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p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D338AF" w:rsidTr="006C40CD">
        <w:tc>
          <w:tcPr>
            <w:tcW w:w="10902" w:type="dxa"/>
          </w:tcPr>
          <w:p w:rsidR="006C40CD" w:rsidRDefault="006C40CD" w:rsidP="00D338AF">
            <w:pPr>
              <w:rPr>
                <w:rFonts w:ascii="Arial" w:hAnsi="Arial" w:cs="Arial"/>
              </w:rPr>
            </w:pPr>
            <w:r w:rsidRPr="00E2192E">
              <w:rPr>
                <w:rFonts w:ascii="Arial" w:hAnsi="Arial" w:cs="Arial"/>
                <w:b/>
              </w:rPr>
              <w:t>INSTRUCCIONES</w:t>
            </w:r>
            <w:r w:rsidR="003E24E9" w:rsidRPr="00D338AF">
              <w:rPr>
                <w:rFonts w:ascii="Arial" w:hAnsi="Arial" w:cs="Arial"/>
              </w:rPr>
              <w:t>:</w:t>
            </w:r>
          </w:p>
          <w:p w:rsidR="00E2192E" w:rsidRDefault="00E2192E" w:rsidP="00D33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BB283D">
              <w:rPr>
                <w:rFonts w:ascii="Arial" w:hAnsi="Arial" w:cs="Arial"/>
              </w:rPr>
              <w:t>En la siguiente guía vamos a aplicar algunos de los contenidos vistos en las guías anteriores, donde vimos los temas de análisis, interpretación y</w:t>
            </w:r>
            <w:r w:rsidR="00BA539E">
              <w:rPr>
                <w:rFonts w:ascii="Arial" w:hAnsi="Arial" w:cs="Arial"/>
              </w:rPr>
              <w:t xml:space="preserve"> también de</w:t>
            </w:r>
            <w:r w:rsidR="00BB283D">
              <w:rPr>
                <w:rFonts w:ascii="Arial" w:hAnsi="Arial" w:cs="Arial"/>
              </w:rPr>
              <w:t xml:space="preserve"> valoración</w:t>
            </w:r>
          </w:p>
          <w:p w:rsidR="00454DD6" w:rsidRDefault="00E2192E" w:rsidP="00D33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El ítem I</w:t>
            </w:r>
            <w:r w:rsidR="00273CF1">
              <w:rPr>
                <w:rFonts w:ascii="Arial" w:hAnsi="Arial" w:cs="Arial"/>
              </w:rPr>
              <w:t xml:space="preserve">, </w:t>
            </w:r>
            <w:r w:rsidR="00BA539E">
              <w:rPr>
                <w:rFonts w:ascii="Arial" w:hAnsi="Arial" w:cs="Arial"/>
              </w:rPr>
              <w:t xml:space="preserve">hay una breve explicación sobre </w:t>
            </w:r>
            <w:r w:rsidR="00273CF1">
              <w:rPr>
                <w:rFonts w:ascii="Arial" w:hAnsi="Arial" w:cs="Arial"/>
              </w:rPr>
              <w:t>¿</w:t>
            </w:r>
            <w:r w:rsidR="00BA539E">
              <w:rPr>
                <w:rFonts w:ascii="Arial" w:hAnsi="Arial" w:cs="Arial"/>
              </w:rPr>
              <w:t>cómo hacer un comentario</w:t>
            </w:r>
            <w:r w:rsidR="00273CF1">
              <w:rPr>
                <w:rFonts w:ascii="Arial" w:hAnsi="Arial" w:cs="Arial"/>
              </w:rPr>
              <w:t>? Con los pasos a seguir, para que</w:t>
            </w:r>
          </w:p>
          <w:p w:rsidR="00E2192E" w:rsidRDefault="00454DD6" w:rsidP="00D338AF">
            <w:r>
              <w:rPr>
                <w:rFonts w:ascii="Arial" w:hAnsi="Arial" w:cs="Arial"/>
              </w:rPr>
              <w:t>Usted pueda realizar un buen comentario de</w:t>
            </w:r>
            <w:r w:rsidR="00273CF1">
              <w:rPr>
                <w:rFonts w:ascii="Arial" w:hAnsi="Arial" w:cs="Arial"/>
              </w:rPr>
              <w:t xml:space="preserve">l cuento que deben leer a continuación. </w:t>
            </w:r>
            <w:hyperlink r:id="rId8" w:history="1">
              <w:r w:rsidR="00D97B4E">
                <w:rPr>
                  <w:rStyle w:val="Hipervnculo"/>
                </w:rPr>
                <w:t>https://ciudadseva.com/texto/el-entierro-prematuro/</w:t>
              </w:r>
            </w:hyperlink>
          </w:p>
          <w:p w:rsidR="00E2192E" w:rsidRPr="00D338AF" w:rsidRDefault="00E2192E" w:rsidP="00D33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D97B4E">
              <w:rPr>
                <w:rFonts w:ascii="Arial" w:hAnsi="Arial" w:cs="Arial"/>
              </w:rPr>
              <w:t xml:space="preserve"> </w:t>
            </w:r>
            <w:r w:rsidR="00664BAB">
              <w:rPr>
                <w:rFonts w:ascii="Arial" w:hAnsi="Arial" w:cs="Arial"/>
              </w:rPr>
              <w:t>El ítem III es de autoevaluación</w:t>
            </w:r>
            <w:r>
              <w:rPr>
                <w:rFonts w:ascii="Arial" w:hAnsi="Arial" w:cs="Arial"/>
              </w:rPr>
              <w:t xml:space="preserve"> </w:t>
            </w:r>
          </w:p>
          <w:p w:rsidR="006C40CD" w:rsidRDefault="006C40CD" w:rsidP="00E2192E">
            <w:pPr>
              <w:rPr>
                <w:rFonts w:ascii="Arial" w:hAnsi="Arial" w:cs="Arial"/>
              </w:rPr>
            </w:pPr>
            <w:r w:rsidRPr="00D338AF">
              <w:rPr>
                <w:rFonts w:ascii="Arial" w:hAnsi="Arial" w:cs="Arial"/>
              </w:rPr>
              <w:t xml:space="preserve">- </w:t>
            </w:r>
            <w:r w:rsidR="00E2192E">
              <w:rPr>
                <w:rFonts w:ascii="Arial" w:hAnsi="Arial" w:cs="Arial"/>
              </w:rPr>
              <w:t xml:space="preserve">La guía debe ser enviada el </w:t>
            </w:r>
            <w:r w:rsidR="00CC65B3">
              <w:rPr>
                <w:rFonts w:ascii="Arial" w:hAnsi="Arial" w:cs="Arial"/>
              </w:rPr>
              <w:t>20</w:t>
            </w:r>
            <w:r w:rsidR="00E2192E">
              <w:rPr>
                <w:rFonts w:ascii="Arial" w:hAnsi="Arial" w:cs="Arial"/>
              </w:rPr>
              <w:t xml:space="preserve"> de </w:t>
            </w:r>
            <w:r w:rsidR="00CC65B3">
              <w:rPr>
                <w:rFonts w:ascii="Arial" w:hAnsi="Arial" w:cs="Arial"/>
              </w:rPr>
              <w:t>mayo</w:t>
            </w:r>
            <w:r w:rsidR="00E2192E">
              <w:rPr>
                <w:rFonts w:ascii="Arial" w:hAnsi="Arial" w:cs="Arial"/>
              </w:rPr>
              <w:t xml:space="preserve">, al correo </w:t>
            </w:r>
            <w:hyperlink r:id="rId9" w:history="1">
              <w:r w:rsidR="00E2192E" w:rsidRPr="00D83679">
                <w:rPr>
                  <w:rStyle w:val="Hipervnculo"/>
                  <w:rFonts w:ascii="Arial" w:hAnsi="Arial" w:cs="Arial"/>
                </w:rPr>
                <w:t>natalia.pavez@elar.cl</w:t>
              </w:r>
            </w:hyperlink>
            <w:r w:rsidR="00E2192E">
              <w:rPr>
                <w:rFonts w:ascii="Arial" w:hAnsi="Arial" w:cs="Arial"/>
              </w:rPr>
              <w:t>, profesora Natalia Pavez</w:t>
            </w:r>
          </w:p>
          <w:p w:rsidR="00CC65B3" w:rsidRDefault="00CC65B3" w:rsidP="00E219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siguiente video es de reforzamiento de contenidos vistos.</w:t>
            </w:r>
          </w:p>
          <w:p w:rsidR="00D24B1D" w:rsidRDefault="004C4983" w:rsidP="00D24B1D">
            <w:hyperlink r:id="rId10" w:anchor="action=share" w:history="1">
              <w:r w:rsidR="00D24B1D" w:rsidRPr="005100CE">
                <w:rPr>
                  <w:rStyle w:val="Hipervnculo"/>
                </w:rPr>
                <w:t>http://www.youtube.com/watch?v=6EOprAGu3Ik#action=share</w:t>
              </w:r>
            </w:hyperlink>
          </w:p>
          <w:p w:rsidR="00D24B1D" w:rsidRPr="00D338AF" w:rsidRDefault="00D24B1D" w:rsidP="00E2192E">
            <w:pPr>
              <w:rPr>
                <w:rFonts w:ascii="Arial" w:hAnsi="Arial" w:cs="Arial"/>
              </w:rPr>
            </w:pPr>
          </w:p>
        </w:tc>
      </w:tr>
    </w:tbl>
    <w:p w:rsidR="006C40CD" w:rsidRPr="00D338AF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D338AF" w:rsidTr="00FC1A48">
        <w:tc>
          <w:tcPr>
            <w:tcW w:w="10940" w:type="dxa"/>
          </w:tcPr>
          <w:p w:rsidR="00736DAC" w:rsidRPr="00D338AF" w:rsidRDefault="007B238D" w:rsidP="00D338AF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D338AF">
              <w:rPr>
                <w:rFonts w:ascii="Arial" w:hAnsi="Arial" w:cs="Arial"/>
                <w:b/>
                <w:lang w:val="es-MX"/>
              </w:rPr>
              <w:t>etivos:</w:t>
            </w:r>
            <w:r w:rsidR="00425D23">
              <w:rPr>
                <w:rFonts w:ascii="Arial" w:hAnsi="Arial" w:cs="Arial"/>
                <w:b/>
                <w:lang w:val="es-MX"/>
              </w:rPr>
              <w:t xml:space="preserve"> </w:t>
            </w:r>
            <w:r w:rsidR="00DF0E4D">
              <w:rPr>
                <w:rFonts w:ascii="Arial" w:hAnsi="Arial" w:cs="Arial"/>
                <w:b/>
                <w:lang w:val="es-MX"/>
              </w:rPr>
              <w:t>Producir un comentario literario a partir de un cuento</w:t>
            </w:r>
          </w:p>
          <w:p w:rsidR="009063C1" w:rsidRPr="00D338AF" w:rsidRDefault="00736DAC" w:rsidP="00DF0E4D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Contenidos:</w:t>
            </w:r>
            <w:r w:rsidR="007B238D" w:rsidRPr="00D338AF">
              <w:rPr>
                <w:rFonts w:ascii="Arial" w:hAnsi="Arial" w:cs="Arial"/>
                <w:b/>
                <w:lang w:val="es-MX"/>
              </w:rPr>
              <w:t xml:space="preserve"> </w:t>
            </w:r>
            <w:r w:rsidR="00DF0E4D">
              <w:rPr>
                <w:rFonts w:ascii="Arial" w:hAnsi="Arial" w:cs="Arial"/>
                <w:b/>
                <w:lang w:val="es-MX"/>
              </w:rPr>
              <w:t xml:space="preserve">Parte </w:t>
            </w:r>
            <w:r w:rsidR="00425D23">
              <w:rPr>
                <w:rFonts w:ascii="Arial" w:hAnsi="Arial" w:cs="Arial"/>
                <w:b/>
                <w:lang w:val="es-MX"/>
              </w:rPr>
              <w:t xml:space="preserve">básicas </w:t>
            </w:r>
            <w:r w:rsidR="00DF0E4D">
              <w:rPr>
                <w:rFonts w:ascii="Arial" w:hAnsi="Arial" w:cs="Arial"/>
                <w:b/>
                <w:lang w:val="es-MX"/>
              </w:rPr>
              <w:t>del comentario literario</w:t>
            </w:r>
          </w:p>
        </w:tc>
      </w:tr>
    </w:tbl>
    <w:p w:rsidR="005C3816" w:rsidRPr="00D338AF" w:rsidRDefault="005C381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483B30" w:rsidRDefault="00BB05E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t>ITEM I.-</w:t>
      </w:r>
      <w:r w:rsidR="003E24E9" w:rsidRPr="00D338AF">
        <w:rPr>
          <w:rFonts w:ascii="Arial" w:hAnsi="Arial" w:cs="Arial"/>
          <w:b/>
          <w:lang w:val="es-ES"/>
        </w:rPr>
        <w:t xml:space="preserve"> </w:t>
      </w:r>
      <w:r w:rsidR="00483B30">
        <w:rPr>
          <w:rFonts w:ascii="Arial" w:hAnsi="Arial" w:cs="Arial"/>
          <w:b/>
          <w:lang w:val="es-ES"/>
        </w:rPr>
        <w:t xml:space="preserve">A continuación se presentan conceptos básicos, para la </w:t>
      </w:r>
      <w:r w:rsidR="004D4132">
        <w:rPr>
          <w:rFonts w:ascii="Arial" w:hAnsi="Arial" w:cs="Arial"/>
          <w:b/>
          <w:lang w:val="es-ES"/>
        </w:rPr>
        <w:t>realización de un comentario</w:t>
      </w:r>
      <w:r w:rsidR="00FB2828">
        <w:rPr>
          <w:rFonts w:ascii="Arial" w:hAnsi="Arial" w:cs="Arial"/>
          <w:b/>
          <w:lang w:val="es-ES"/>
        </w:rPr>
        <w:t xml:space="preserve"> literario.</w:t>
      </w:r>
    </w:p>
    <w:p w:rsidR="00483B30" w:rsidRDefault="00483B30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454DD6" w:rsidRPr="00A71490" w:rsidRDefault="00454DD6" w:rsidP="00454DD6">
      <w:pPr>
        <w:pStyle w:val="Prrafodelista"/>
        <w:spacing w:after="0"/>
        <w:rPr>
          <w:rFonts w:ascii="Arial" w:hAnsi="Arial" w:cs="Arial"/>
          <w:b/>
          <w:bCs/>
          <w:sz w:val="32"/>
          <w:szCs w:val="32"/>
        </w:rPr>
      </w:pPr>
      <w:r w:rsidRPr="00A71490">
        <w:rPr>
          <w:rFonts w:ascii="Arial" w:hAnsi="Arial" w:cs="Arial"/>
          <w:b/>
          <w:noProof/>
          <w:color w:val="FF0000"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49071" wp14:editId="19C61CA4">
                <wp:simplePos x="0" y="0"/>
                <wp:positionH relativeFrom="margin">
                  <wp:align>right</wp:align>
                </wp:positionH>
                <wp:positionV relativeFrom="paragraph">
                  <wp:posOffset>232410</wp:posOffset>
                </wp:positionV>
                <wp:extent cx="6877050" cy="2219325"/>
                <wp:effectExtent l="57150" t="38100" r="76200" b="1047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DD6" w:rsidRPr="00FB2828" w:rsidRDefault="00454DD6" w:rsidP="00454DD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B282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Se trata de plasmar de manera escrita u oral, la idea que ha brindado una lectura, permitiendo parafrasearla y </w:t>
                            </w:r>
                            <w:r w:rsidRPr="00FB282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darle un nuevo sentido al mismo</w:t>
                            </w:r>
                            <w:r w:rsidRPr="00FB282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 o mejorarlo, de acuerdo a la opinión personal.</w:t>
                            </w:r>
                          </w:p>
                          <w:p w:rsidR="00454DD6" w:rsidRPr="00FB2828" w:rsidRDefault="00454DD6" w:rsidP="00454DD6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B282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Estos comentarios tienen el propósito de que la persona, luego de leer una obra literaria, pueda </w:t>
                            </w:r>
                            <w:r w:rsidRPr="00FB282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expresar sus sentimientos e ideas con respecto a la información que el autor ha dejado impresa</w:t>
                            </w:r>
                            <w:r w:rsidRPr="00FB282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 logrando así,</w:t>
                            </w:r>
                            <w:r w:rsidRPr="00FB282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criticarlo o apoyarlo.</w:t>
                            </w:r>
                          </w:p>
                          <w:p w:rsidR="00454DD6" w:rsidRPr="00FB2828" w:rsidRDefault="00454DD6" w:rsidP="00454DD6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B282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Escritura de comentario literario</w:t>
                            </w:r>
                          </w:p>
                          <w:p w:rsidR="00454DD6" w:rsidRPr="00FB2828" w:rsidRDefault="00454DD6" w:rsidP="00454DD6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B282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Consta de 4 partes: </w:t>
                            </w:r>
                          </w:p>
                          <w:p w:rsidR="00454DD6" w:rsidRPr="00FB2828" w:rsidRDefault="00454DD6" w:rsidP="00454DD6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B282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1) Localización del texto</w:t>
                            </w:r>
                          </w:p>
                          <w:p w:rsidR="00454DD6" w:rsidRPr="00FB2828" w:rsidRDefault="00454DD6" w:rsidP="00454DD6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B282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2) Análisis del texto</w:t>
                            </w:r>
                          </w:p>
                          <w:p w:rsidR="00454DD6" w:rsidRPr="00FB2828" w:rsidRDefault="00454DD6" w:rsidP="00454DD6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B282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3) Reflexión sobre el contenido y forma</w:t>
                            </w:r>
                          </w:p>
                          <w:p w:rsidR="00454DD6" w:rsidRPr="00FB2828" w:rsidRDefault="00454DD6" w:rsidP="00454DD6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B282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4) Conclusión</w:t>
                            </w:r>
                          </w:p>
                          <w:p w:rsidR="00454DD6" w:rsidRDefault="00454DD6" w:rsidP="00454DD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54DD6" w:rsidRDefault="00454DD6" w:rsidP="00454D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49071" id="Rectángulo redondeado 2" o:spid="_x0000_s1026" style="position:absolute;left:0;text-align:left;margin-left:490.3pt;margin-top:18.3pt;width:541.5pt;height:17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454DD6" w:rsidRPr="00FB2828" w:rsidRDefault="00454DD6" w:rsidP="00454DD6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B282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Se trata de plasmar de manera escrita u oral, la idea que ha brindado una lectura, permitiendo parafrasearla y </w:t>
                      </w:r>
                      <w:r w:rsidRPr="00FB282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darle un nuevo sentido al mismo</w:t>
                      </w:r>
                      <w:r w:rsidRPr="00FB282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 o mejorarlo, de acuerdo a la opinión personal.</w:t>
                      </w:r>
                    </w:p>
                    <w:p w:rsidR="00454DD6" w:rsidRPr="00FB2828" w:rsidRDefault="00454DD6" w:rsidP="00454DD6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B282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Estos comentarios tienen el propósito de que la persona, luego de leer una obra literaria, pueda </w:t>
                      </w:r>
                      <w:r w:rsidRPr="00FB282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expresar sus sentimientos e ideas con respecto a la información que el autor ha dejado impresa</w:t>
                      </w:r>
                      <w:r w:rsidRPr="00FB282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 logrando así,</w:t>
                      </w:r>
                      <w:r w:rsidRPr="00FB282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criticarlo o apoyarlo.</w:t>
                      </w:r>
                    </w:p>
                    <w:p w:rsidR="00454DD6" w:rsidRPr="00FB2828" w:rsidRDefault="00454DD6" w:rsidP="00454DD6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B282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Escritura de comentario literario</w:t>
                      </w:r>
                    </w:p>
                    <w:p w:rsidR="00454DD6" w:rsidRPr="00FB2828" w:rsidRDefault="00454DD6" w:rsidP="00454DD6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B282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Consta de 4 partes: </w:t>
                      </w:r>
                    </w:p>
                    <w:p w:rsidR="00454DD6" w:rsidRPr="00FB2828" w:rsidRDefault="00454DD6" w:rsidP="00454DD6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B282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1) Localización del texto</w:t>
                      </w:r>
                    </w:p>
                    <w:p w:rsidR="00454DD6" w:rsidRPr="00FB2828" w:rsidRDefault="00454DD6" w:rsidP="00454DD6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B282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2) Análisis del texto</w:t>
                      </w:r>
                    </w:p>
                    <w:p w:rsidR="00454DD6" w:rsidRPr="00FB2828" w:rsidRDefault="00454DD6" w:rsidP="00454DD6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B282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3) Reflexión sobre el contenido y forma</w:t>
                      </w:r>
                    </w:p>
                    <w:p w:rsidR="00454DD6" w:rsidRPr="00FB2828" w:rsidRDefault="00454DD6" w:rsidP="00454DD6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B282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4) Conclusión</w:t>
                      </w:r>
                    </w:p>
                    <w:p w:rsidR="00454DD6" w:rsidRDefault="00454DD6" w:rsidP="00454DD6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454DD6" w:rsidRDefault="00454DD6" w:rsidP="00454DD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71490">
        <w:rPr>
          <w:rFonts w:ascii="Arial" w:hAnsi="Arial" w:cs="Arial"/>
          <w:b/>
          <w:bCs/>
          <w:color w:val="FF0000"/>
          <w:sz w:val="32"/>
          <w:szCs w:val="32"/>
        </w:rPr>
        <w:t>¿Cómo hacer un comentario literario?</w:t>
      </w:r>
    </w:p>
    <w:p w:rsidR="00454DD6" w:rsidRDefault="00454DD6" w:rsidP="00454DD6">
      <w:pPr>
        <w:pStyle w:val="Prrafodelista"/>
        <w:spacing w:after="0"/>
        <w:rPr>
          <w:rFonts w:ascii="Arial" w:hAnsi="Arial" w:cs="Arial"/>
          <w:b/>
          <w:bCs/>
        </w:rPr>
      </w:pPr>
    </w:p>
    <w:p w:rsidR="00454DD6" w:rsidRDefault="00454DD6" w:rsidP="00454DD6">
      <w:pPr>
        <w:pStyle w:val="Prrafodelista"/>
        <w:spacing w:after="0"/>
        <w:rPr>
          <w:rFonts w:ascii="Arial" w:hAnsi="Arial" w:cs="Arial"/>
          <w:b/>
          <w:bCs/>
        </w:rPr>
      </w:pPr>
    </w:p>
    <w:p w:rsidR="00454DD6" w:rsidRDefault="00454DD6" w:rsidP="00454DD6">
      <w:pPr>
        <w:pStyle w:val="Prrafodelista"/>
        <w:spacing w:after="0"/>
        <w:rPr>
          <w:rFonts w:ascii="Arial" w:hAnsi="Arial" w:cs="Arial"/>
          <w:b/>
          <w:bCs/>
        </w:rPr>
      </w:pPr>
    </w:p>
    <w:p w:rsidR="00454DD6" w:rsidRDefault="00454DD6" w:rsidP="00454DD6">
      <w:pPr>
        <w:pStyle w:val="Prrafodelista"/>
        <w:spacing w:after="0"/>
        <w:rPr>
          <w:rFonts w:ascii="Arial" w:hAnsi="Arial" w:cs="Arial"/>
          <w:b/>
          <w:bCs/>
        </w:rPr>
      </w:pPr>
    </w:p>
    <w:p w:rsidR="00454DD6" w:rsidRDefault="00454DD6" w:rsidP="00454DD6">
      <w:pPr>
        <w:pStyle w:val="Prrafodelista"/>
        <w:spacing w:after="0"/>
        <w:rPr>
          <w:rFonts w:ascii="Arial" w:hAnsi="Arial" w:cs="Arial"/>
          <w:b/>
          <w:bCs/>
        </w:rPr>
      </w:pPr>
    </w:p>
    <w:p w:rsidR="00454DD6" w:rsidRDefault="00454DD6" w:rsidP="00454DD6">
      <w:pPr>
        <w:pStyle w:val="Prrafodelista"/>
        <w:spacing w:after="0"/>
        <w:rPr>
          <w:rFonts w:ascii="Arial" w:hAnsi="Arial" w:cs="Arial"/>
          <w:b/>
          <w:bCs/>
        </w:rPr>
      </w:pPr>
    </w:p>
    <w:p w:rsidR="00454DD6" w:rsidRDefault="00454DD6" w:rsidP="00454DD6">
      <w:pPr>
        <w:pStyle w:val="Prrafodelista"/>
        <w:spacing w:after="0"/>
        <w:rPr>
          <w:rFonts w:ascii="Arial" w:hAnsi="Arial" w:cs="Arial"/>
          <w:b/>
          <w:bCs/>
        </w:rPr>
      </w:pPr>
    </w:p>
    <w:p w:rsidR="00454DD6" w:rsidRDefault="00454DD6" w:rsidP="00454DD6">
      <w:pPr>
        <w:pStyle w:val="Prrafodelista"/>
        <w:spacing w:after="0"/>
        <w:rPr>
          <w:rFonts w:ascii="Arial" w:hAnsi="Arial" w:cs="Arial"/>
          <w:b/>
          <w:bCs/>
        </w:rPr>
      </w:pPr>
    </w:p>
    <w:p w:rsidR="00454DD6" w:rsidRDefault="00454DD6" w:rsidP="00454DD6">
      <w:pPr>
        <w:pStyle w:val="Prrafodelista"/>
        <w:spacing w:after="0"/>
        <w:rPr>
          <w:rFonts w:ascii="Arial" w:hAnsi="Arial" w:cs="Arial"/>
          <w:b/>
          <w:bCs/>
        </w:rPr>
      </w:pPr>
    </w:p>
    <w:p w:rsidR="00454DD6" w:rsidRDefault="00454DD6" w:rsidP="00454DD6">
      <w:pPr>
        <w:pStyle w:val="Prrafodelista"/>
        <w:spacing w:after="0"/>
        <w:rPr>
          <w:rFonts w:ascii="Arial" w:hAnsi="Arial" w:cs="Arial"/>
          <w:b/>
          <w:bCs/>
        </w:rPr>
      </w:pPr>
    </w:p>
    <w:p w:rsidR="00454DD6" w:rsidRDefault="00454DD6" w:rsidP="00454DD6">
      <w:pPr>
        <w:pStyle w:val="Prrafodelista"/>
        <w:spacing w:after="0"/>
        <w:rPr>
          <w:rFonts w:ascii="Arial" w:hAnsi="Arial" w:cs="Arial"/>
          <w:b/>
          <w:bCs/>
        </w:rPr>
      </w:pPr>
    </w:p>
    <w:p w:rsidR="00454DD6" w:rsidRDefault="00454DD6" w:rsidP="00454DD6">
      <w:pPr>
        <w:pStyle w:val="Prrafodelista"/>
        <w:spacing w:after="0"/>
        <w:rPr>
          <w:rFonts w:ascii="Arial" w:hAnsi="Arial" w:cs="Arial"/>
          <w:b/>
          <w:bCs/>
        </w:rPr>
      </w:pPr>
    </w:p>
    <w:p w:rsidR="00454DD6" w:rsidRDefault="00454DD6" w:rsidP="00454DD6">
      <w:pPr>
        <w:pStyle w:val="Prrafodelista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135D1" wp14:editId="6D9A4FEA">
                <wp:simplePos x="0" y="0"/>
                <wp:positionH relativeFrom="margin">
                  <wp:posOffset>-85725</wp:posOffset>
                </wp:positionH>
                <wp:positionV relativeFrom="paragraph">
                  <wp:posOffset>221615</wp:posOffset>
                </wp:positionV>
                <wp:extent cx="7029450" cy="2371725"/>
                <wp:effectExtent l="57150" t="38100" r="76200" b="1047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2371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DD6" w:rsidRPr="00454DD6" w:rsidRDefault="00454DD6" w:rsidP="00454DD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54DD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Partes del comentario literario</w:t>
                            </w:r>
                            <w:r w:rsidRPr="00454DD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454DD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Localización del texto</w:t>
                            </w:r>
                          </w:p>
                          <w:p w:rsidR="00454DD6" w:rsidRPr="00454DD6" w:rsidRDefault="00454DD6" w:rsidP="00454DD6">
                            <w:pPr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54DD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Nombrar al autor y hacer una breve mención de aquellos datos biográficos o sobre su obra que sean más relevantes para comentar el texto. </w:t>
                            </w:r>
                          </w:p>
                          <w:p w:rsidR="00454DD6" w:rsidRPr="00454DD6" w:rsidRDefault="00454DD6" w:rsidP="00454DD6">
                            <w:pPr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54DD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Contexto histórico-cultural: La época en la que se escribió la obra, el movimiento literario al que pertenece la obra y sus principales características. </w:t>
                            </w:r>
                          </w:p>
                          <w:p w:rsidR="00454DD6" w:rsidRPr="00454DD6" w:rsidRDefault="00454DD6" w:rsidP="00454DD6">
                            <w:pPr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54DD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Género literario: si se trata de un poema, una pieza teatral, un ensayo, una narración, etc., y la forma de expresión; es decir, si está escrito en prosa o en verso. </w:t>
                            </w:r>
                          </w:p>
                          <w:p w:rsidR="00454DD6" w:rsidRPr="00454DD6" w:rsidRDefault="00454DD6" w:rsidP="00454DD6">
                            <w:pPr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54DD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Tema y resumen del argumento del texto literario, identificando los motivos centrales y secundarios con precisión. </w:t>
                            </w:r>
                          </w:p>
                          <w:p w:rsidR="00454DD6" w:rsidRPr="00454DD6" w:rsidRDefault="00454DD6" w:rsidP="00454DD6">
                            <w:pPr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54DD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Reconocer la estructura interna del texto, considerando: presentación, complicaciones, clímax y desenlace.</w:t>
                            </w:r>
                          </w:p>
                          <w:p w:rsidR="00454DD6" w:rsidRPr="00454DD6" w:rsidRDefault="00454DD6" w:rsidP="00454DD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54DD6" w:rsidRDefault="00454DD6" w:rsidP="00454D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135D1" id="Rectángulo redondeado 3" o:spid="_x0000_s1027" style="position:absolute;left:0;text-align:left;margin-left:-6.75pt;margin-top:17.45pt;width:553.5pt;height:18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54DD6" w:rsidRPr="00454DD6" w:rsidRDefault="00454DD6" w:rsidP="00454DD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454DD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Partes del comentario literario</w:t>
                      </w:r>
                      <w:r w:rsidRPr="00454DD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Pr="00454DD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Localización del texto</w:t>
                      </w:r>
                    </w:p>
                    <w:p w:rsidR="00454DD6" w:rsidRPr="00454DD6" w:rsidRDefault="00454DD6" w:rsidP="00454DD6">
                      <w:pPr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54DD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Nombrar al autor y hacer una breve mención de aquellos datos biográficos o sobre su obra que sean más relevantes para comentar el texto. </w:t>
                      </w:r>
                    </w:p>
                    <w:p w:rsidR="00454DD6" w:rsidRPr="00454DD6" w:rsidRDefault="00454DD6" w:rsidP="00454DD6">
                      <w:pPr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54DD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Contexto histórico-cultural: La época en la que se escribió la obra, el movimiento literario al que pertenece la obra y sus principales características. </w:t>
                      </w:r>
                    </w:p>
                    <w:p w:rsidR="00454DD6" w:rsidRPr="00454DD6" w:rsidRDefault="00454DD6" w:rsidP="00454DD6">
                      <w:pPr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54DD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Género literario: si se trata de un poema, una pieza teatral, un ensayo, una narración, etc., y la forma de expresión; es decir, si está escrito en prosa o en verso. </w:t>
                      </w:r>
                    </w:p>
                    <w:p w:rsidR="00454DD6" w:rsidRPr="00454DD6" w:rsidRDefault="00454DD6" w:rsidP="00454DD6">
                      <w:pPr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54DD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Tema y resumen del argumento del texto literario, identificando los motivos centrales y secundarios con precisión. </w:t>
                      </w:r>
                    </w:p>
                    <w:p w:rsidR="00454DD6" w:rsidRPr="00454DD6" w:rsidRDefault="00454DD6" w:rsidP="00454DD6">
                      <w:pPr>
                        <w:numPr>
                          <w:ilvl w:val="0"/>
                          <w:numId w:val="13"/>
                        </w:num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54DD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Reconocer la estructura interna del texto, considerando: presentación, complicaciones, clímax y desenlace.</w:t>
                      </w:r>
                    </w:p>
                    <w:p w:rsidR="00454DD6" w:rsidRPr="00454DD6" w:rsidRDefault="00454DD6" w:rsidP="00454DD6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454DD6" w:rsidRDefault="00454DD6" w:rsidP="00454DD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54DD6" w:rsidRDefault="00454DD6" w:rsidP="00454DD6">
      <w:pPr>
        <w:pStyle w:val="Prrafodelista"/>
        <w:spacing w:after="0"/>
        <w:rPr>
          <w:rFonts w:ascii="Arial" w:hAnsi="Arial" w:cs="Arial"/>
          <w:b/>
          <w:bCs/>
        </w:rPr>
      </w:pPr>
    </w:p>
    <w:p w:rsidR="00454DD6" w:rsidRDefault="00454DD6" w:rsidP="00454DD6">
      <w:pPr>
        <w:pStyle w:val="Prrafodelista"/>
        <w:spacing w:after="0"/>
        <w:rPr>
          <w:rFonts w:ascii="Arial" w:hAnsi="Arial" w:cs="Arial"/>
          <w:b/>
          <w:bCs/>
        </w:rPr>
      </w:pPr>
    </w:p>
    <w:p w:rsidR="00454DD6" w:rsidRDefault="00454DD6" w:rsidP="00454DD6">
      <w:pPr>
        <w:pStyle w:val="Prrafodelista"/>
        <w:spacing w:after="0"/>
        <w:rPr>
          <w:rFonts w:ascii="Arial" w:hAnsi="Arial" w:cs="Arial"/>
          <w:b/>
          <w:bCs/>
        </w:rPr>
      </w:pPr>
    </w:p>
    <w:p w:rsidR="00454DD6" w:rsidRDefault="00454DD6" w:rsidP="00454DD6">
      <w:pPr>
        <w:pStyle w:val="Prrafodelista"/>
        <w:spacing w:after="0"/>
        <w:rPr>
          <w:rFonts w:ascii="Arial" w:hAnsi="Arial" w:cs="Arial"/>
          <w:b/>
          <w:bCs/>
        </w:rPr>
      </w:pPr>
    </w:p>
    <w:p w:rsidR="00454DD6" w:rsidRDefault="00454DD6" w:rsidP="00454DD6">
      <w:pPr>
        <w:pStyle w:val="Prrafodelista"/>
        <w:spacing w:after="0"/>
        <w:rPr>
          <w:rFonts w:ascii="Arial" w:hAnsi="Arial" w:cs="Arial"/>
          <w:b/>
          <w:bCs/>
        </w:rPr>
      </w:pPr>
    </w:p>
    <w:p w:rsidR="00454DD6" w:rsidRDefault="00454DD6" w:rsidP="00454DD6">
      <w:pPr>
        <w:pStyle w:val="Prrafodelista"/>
        <w:spacing w:after="0"/>
        <w:rPr>
          <w:rFonts w:ascii="Arial" w:hAnsi="Arial" w:cs="Arial"/>
          <w:b/>
          <w:bCs/>
        </w:rPr>
      </w:pPr>
    </w:p>
    <w:p w:rsidR="00454DD6" w:rsidRDefault="00454DD6" w:rsidP="00454DD6">
      <w:pPr>
        <w:pStyle w:val="Prrafodelista"/>
        <w:spacing w:after="0"/>
        <w:rPr>
          <w:rFonts w:ascii="Arial" w:hAnsi="Arial" w:cs="Arial"/>
          <w:b/>
          <w:bCs/>
        </w:rPr>
      </w:pPr>
    </w:p>
    <w:p w:rsidR="00454DD6" w:rsidRDefault="00454DD6" w:rsidP="00454DD6">
      <w:pPr>
        <w:pStyle w:val="Prrafodelista"/>
        <w:spacing w:after="0"/>
        <w:rPr>
          <w:rFonts w:ascii="Arial" w:hAnsi="Arial" w:cs="Arial"/>
          <w:b/>
          <w:bCs/>
        </w:rPr>
      </w:pPr>
    </w:p>
    <w:p w:rsidR="00454DD6" w:rsidRDefault="00454DD6" w:rsidP="00454DD6">
      <w:pPr>
        <w:pStyle w:val="Prrafodelista"/>
        <w:spacing w:after="0"/>
        <w:rPr>
          <w:rFonts w:ascii="Arial" w:hAnsi="Arial" w:cs="Arial"/>
          <w:b/>
          <w:bCs/>
        </w:rPr>
      </w:pPr>
    </w:p>
    <w:p w:rsidR="00454DD6" w:rsidRDefault="00454DD6" w:rsidP="00454DD6">
      <w:pPr>
        <w:pStyle w:val="Prrafodelista"/>
        <w:spacing w:after="0"/>
        <w:rPr>
          <w:rFonts w:ascii="Arial" w:hAnsi="Arial" w:cs="Arial"/>
          <w:b/>
          <w:bCs/>
        </w:rPr>
      </w:pPr>
    </w:p>
    <w:p w:rsidR="00454DD6" w:rsidRDefault="00454DD6" w:rsidP="00454DD6">
      <w:pPr>
        <w:pStyle w:val="Prrafodelista"/>
        <w:spacing w:after="0"/>
        <w:rPr>
          <w:rFonts w:ascii="Arial" w:hAnsi="Arial" w:cs="Arial"/>
          <w:b/>
          <w:bCs/>
        </w:rPr>
      </w:pPr>
    </w:p>
    <w:p w:rsidR="00454DD6" w:rsidRDefault="00454DD6" w:rsidP="00454DD6">
      <w:pPr>
        <w:pStyle w:val="Prrafodelista"/>
        <w:spacing w:after="0"/>
        <w:rPr>
          <w:rFonts w:ascii="Arial" w:hAnsi="Arial" w:cs="Arial"/>
          <w:b/>
          <w:bCs/>
        </w:rPr>
      </w:pPr>
    </w:p>
    <w:p w:rsidR="00454DD6" w:rsidRDefault="00454DD6" w:rsidP="00454DD6">
      <w:pPr>
        <w:pStyle w:val="Prrafodelista"/>
        <w:spacing w:after="0"/>
        <w:rPr>
          <w:rFonts w:ascii="Arial" w:hAnsi="Arial" w:cs="Arial"/>
          <w:b/>
          <w:bCs/>
        </w:rPr>
      </w:pPr>
    </w:p>
    <w:p w:rsidR="00FB2828" w:rsidRDefault="00FB2828" w:rsidP="00454DD6">
      <w:pPr>
        <w:pStyle w:val="Prrafodelista"/>
        <w:spacing w:after="0"/>
        <w:jc w:val="both"/>
        <w:rPr>
          <w:rFonts w:ascii="Arial" w:hAnsi="Arial" w:cs="Arial"/>
          <w:b/>
        </w:rPr>
      </w:pPr>
    </w:p>
    <w:p w:rsidR="00FB2828" w:rsidRDefault="00FB2828" w:rsidP="00454DD6">
      <w:pPr>
        <w:pStyle w:val="Prrafodelista"/>
        <w:spacing w:after="0"/>
        <w:jc w:val="both"/>
        <w:rPr>
          <w:rFonts w:ascii="Arial" w:hAnsi="Arial" w:cs="Arial"/>
          <w:b/>
        </w:rPr>
      </w:pPr>
    </w:p>
    <w:p w:rsidR="00454DD6" w:rsidRPr="00454DD6" w:rsidRDefault="004D4132" w:rsidP="00454DD6">
      <w:pPr>
        <w:pStyle w:val="Prrafodelista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-57150</wp:posOffset>
                </wp:positionH>
                <wp:positionV relativeFrom="paragraph">
                  <wp:posOffset>20956</wp:posOffset>
                </wp:positionV>
                <wp:extent cx="6981825" cy="1981200"/>
                <wp:effectExtent l="57150" t="38100" r="85725" b="952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1981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132" w:rsidRPr="004D4132" w:rsidRDefault="004D4132" w:rsidP="004D41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4D413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Partes del comentario literario</w:t>
                            </w:r>
                            <w:r w:rsidRPr="004D4132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4D413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Análisis del texto</w:t>
                            </w:r>
                          </w:p>
                          <w:p w:rsidR="004D4132" w:rsidRPr="004D4132" w:rsidRDefault="004D4132" w:rsidP="004D4132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440"/>
                              <w:contextualSpacing/>
                              <w:rPr>
                                <w:rFonts w:ascii="Times New Roman" w:eastAsia="Times New Roman" w:hAnsi="Times New Roman"/>
                                <w:color w:val="000000"/>
                                <w:lang w:eastAsia="es-CL"/>
                              </w:rPr>
                            </w:pPr>
                            <w:r w:rsidRPr="004D4132">
                              <w:rPr>
                                <w:rFonts w:ascii="Arial" w:eastAsia="DejaVu Sans" w:hAnsi="Arial" w:cs="DejaVu Sans"/>
                                <w:color w:val="000000"/>
                                <w:kern w:val="24"/>
                                <w:lang w:eastAsia="es-CL"/>
                              </w:rPr>
                              <w:t xml:space="preserve">El análisis demuestra la comprensión del texto, su tipo y propósito, así como sus posibles contextos; por ejemplo, cultural, temporal, relación con los receptores. </w:t>
                            </w:r>
                          </w:p>
                          <w:p w:rsidR="004D4132" w:rsidRPr="004D4132" w:rsidRDefault="004D4132" w:rsidP="004D4132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1440"/>
                              <w:contextualSpacing/>
                              <w:rPr>
                                <w:rFonts w:ascii="Times New Roman" w:eastAsia="Times New Roman" w:hAnsi="Times New Roman"/>
                                <w:color w:val="000000"/>
                                <w:lang w:eastAsia="es-CL"/>
                              </w:rPr>
                            </w:pPr>
                            <w:r w:rsidRPr="004D4132">
                              <w:rPr>
                                <w:rFonts w:ascii="Arial" w:eastAsia="DejaVu Sans" w:hAnsi="Arial" w:cs="DejaVu Sans"/>
                                <w:color w:val="000000"/>
                                <w:kern w:val="24"/>
                                <w:lang w:eastAsia="es-CL"/>
                              </w:rPr>
                              <w:t xml:space="preserve">Se explica la relación que existe entre el uso de determinado recurso lingüístico, y el efecto que esto genera en el lector. Esto se respalda con referencias al texto. </w:t>
                            </w:r>
                          </w:p>
                          <w:p w:rsidR="004D4132" w:rsidRPr="004D4132" w:rsidRDefault="004D4132" w:rsidP="004D413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lang w:eastAsia="es-CL"/>
                              </w:rPr>
                            </w:pPr>
                            <w:r w:rsidRPr="004D4132">
                              <w:rPr>
                                <w:rFonts w:ascii="Arial" w:eastAsia="DejaVu Sans" w:hAnsi="Arial" w:cs="DejaVu Sans"/>
                                <w:color w:val="000000"/>
                                <w:kern w:val="24"/>
                                <w:lang w:eastAsia="es-CL"/>
                              </w:rPr>
                              <w:t xml:space="preserve">Por ejemplo, se intenta averiguar por qué el autor se sirve de esa figura retórica en concreto y qué nos quiere transmitir a través de su empleo. </w:t>
                            </w:r>
                          </w:p>
                          <w:p w:rsidR="004D4132" w:rsidRPr="004D4132" w:rsidRDefault="004D4132" w:rsidP="004D4132"/>
                          <w:p w:rsidR="004D4132" w:rsidRDefault="004D4132" w:rsidP="004D41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8" style="position:absolute;left:0;text-align:left;margin-left:-4.5pt;margin-top:1.65pt;width:549.75pt;height:15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4D4132" w:rsidRPr="004D4132" w:rsidRDefault="004D4132" w:rsidP="004D413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4D4132">
                        <w:rPr>
                          <w:rFonts w:ascii="Arial" w:hAnsi="Arial" w:cs="Arial"/>
                          <w:b/>
                          <w:bCs/>
                        </w:rPr>
                        <w:t>Partes del comentario literario</w:t>
                      </w:r>
                      <w:r w:rsidRPr="004D4132">
                        <w:rPr>
                          <w:rFonts w:ascii="Arial" w:hAnsi="Arial" w:cs="Arial"/>
                        </w:rPr>
                        <w:br/>
                      </w:r>
                      <w:r w:rsidRPr="004D4132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Análisis del texto</w:t>
                      </w:r>
                    </w:p>
                    <w:p w:rsidR="004D4132" w:rsidRPr="004D4132" w:rsidRDefault="004D4132" w:rsidP="004D4132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440"/>
                        <w:contextualSpacing/>
                        <w:rPr>
                          <w:rFonts w:ascii="Times New Roman" w:eastAsia="Times New Roman" w:hAnsi="Times New Roman"/>
                          <w:color w:val="000000"/>
                          <w:lang w:eastAsia="es-CL"/>
                        </w:rPr>
                      </w:pPr>
                      <w:r w:rsidRPr="004D4132">
                        <w:rPr>
                          <w:rFonts w:ascii="Arial" w:eastAsia="DejaVu Sans" w:hAnsi="Arial" w:cs="DejaVu Sans"/>
                          <w:color w:val="000000"/>
                          <w:kern w:val="24"/>
                          <w:lang w:eastAsia="es-CL"/>
                        </w:rPr>
                        <w:t xml:space="preserve">El análisis demuestra la comprensión del texto, su tipo y propósito, así como sus posibles contextos; por ejemplo, cultural, temporal, relación con los receptores. </w:t>
                      </w:r>
                    </w:p>
                    <w:p w:rsidR="004D4132" w:rsidRPr="004D4132" w:rsidRDefault="004D4132" w:rsidP="004D4132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1440"/>
                        <w:contextualSpacing/>
                        <w:rPr>
                          <w:rFonts w:ascii="Times New Roman" w:eastAsia="Times New Roman" w:hAnsi="Times New Roman"/>
                          <w:color w:val="000000"/>
                          <w:lang w:eastAsia="es-CL"/>
                        </w:rPr>
                      </w:pPr>
                      <w:r w:rsidRPr="004D4132">
                        <w:rPr>
                          <w:rFonts w:ascii="Arial" w:eastAsia="DejaVu Sans" w:hAnsi="Arial" w:cs="DejaVu Sans"/>
                          <w:color w:val="000000"/>
                          <w:kern w:val="24"/>
                          <w:lang w:eastAsia="es-CL"/>
                        </w:rPr>
                        <w:t xml:space="preserve">Se explica la relación que existe entre el uso de determinado recurso lingüístico, y el efecto que esto genera en el lector. Esto se respalda con referencias al texto. </w:t>
                      </w:r>
                    </w:p>
                    <w:p w:rsidR="004D4132" w:rsidRPr="004D4132" w:rsidRDefault="004D4132" w:rsidP="004D4132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lang w:eastAsia="es-CL"/>
                        </w:rPr>
                      </w:pPr>
                      <w:r w:rsidRPr="004D4132">
                        <w:rPr>
                          <w:rFonts w:ascii="Arial" w:eastAsia="DejaVu Sans" w:hAnsi="Arial" w:cs="DejaVu Sans"/>
                          <w:color w:val="000000"/>
                          <w:kern w:val="24"/>
                          <w:lang w:eastAsia="es-CL"/>
                        </w:rPr>
                        <w:t xml:space="preserve">Por ejemplo, se intenta averiguar por qué el autor se sirve de esa figura retórica en concreto y qué nos quiere transmitir a través de su empleo. </w:t>
                      </w:r>
                    </w:p>
                    <w:p w:rsidR="004D4132" w:rsidRPr="004D4132" w:rsidRDefault="004D4132" w:rsidP="004D4132"/>
                    <w:p w:rsidR="004D4132" w:rsidRDefault="004D4132" w:rsidP="004D413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54DD6" w:rsidRDefault="00454DD6" w:rsidP="00454DD6">
      <w:pPr>
        <w:spacing w:after="0"/>
        <w:jc w:val="center"/>
        <w:rPr>
          <w:rFonts w:ascii="Arial" w:hAnsi="Arial" w:cs="Arial"/>
          <w:b/>
          <w:bCs/>
        </w:rPr>
      </w:pPr>
    </w:p>
    <w:p w:rsidR="004D4132" w:rsidRDefault="004D4132" w:rsidP="00454DD6">
      <w:pPr>
        <w:spacing w:after="0"/>
        <w:jc w:val="center"/>
        <w:rPr>
          <w:rFonts w:ascii="Arial" w:hAnsi="Arial" w:cs="Arial"/>
          <w:b/>
          <w:bCs/>
        </w:rPr>
      </w:pPr>
    </w:p>
    <w:p w:rsidR="004D4132" w:rsidRDefault="004D4132" w:rsidP="00454DD6">
      <w:pPr>
        <w:spacing w:after="0"/>
        <w:jc w:val="center"/>
        <w:rPr>
          <w:rFonts w:ascii="Arial" w:hAnsi="Arial" w:cs="Arial"/>
          <w:b/>
          <w:bCs/>
        </w:rPr>
      </w:pPr>
    </w:p>
    <w:p w:rsidR="004D4132" w:rsidRDefault="004D4132" w:rsidP="00454DD6">
      <w:pPr>
        <w:spacing w:after="0"/>
        <w:jc w:val="center"/>
        <w:rPr>
          <w:rFonts w:ascii="Arial" w:hAnsi="Arial" w:cs="Arial"/>
          <w:b/>
          <w:bCs/>
        </w:rPr>
      </w:pPr>
    </w:p>
    <w:p w:rsidR="004D4132" w:rsidRDefault="004D4132" w:rsidP="00454DD6">
      <w:pPr>
        <w:spacing w:after="0"/>
        <w:jc w:val="center"/>
        <w:rPr>
          <w:rFonts w:ascii="Arial" w:hAnsi="Arial" w:cs="Arial"/>
          <w:b/>
          <w:bCs/>
        </w:rPr>
      </w:pPr>
    </w:p>
    <w:p w:rsidR="004D4132" w:rsidRDefault="004D4132" w:rsidP="00454DD6">
      <w:pPr>
        <w:spacing w:after="0"/>
        <w:jc w:val="center"/>
        <w:rPr>
          <w:rFonts w:ascii="Arial" w:hAnsi="Arial" w:cs="Arial"/>
          <w:b/>
          <w:bCs/>
        </w:rPr>
      </w:pPr>
    </w:p>
    <w:p w:rsidR="004D4132" w:rsidRPr="00454DD6" w:rsidRDefault="004D4132" w:rsidP="00454DD6">
      <w:pPr>
        <w:spacing w:after="0"/>
        <w:jc w:val="center"/>
        <w:rPr>
          <w:rFonts w:ascii="Arial" w:hAnsi="Arial" w:cs="Arial"/>
          <w:b/>
        </w:rPr>
      </w:pPr>
    </w:p>
    <w:p w:rsidR="00454DD6" w:rsidRDefault="00454DD6" w:rsidP="00454DD6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454DD6" w:rsidRDefault="00454DD6" w:rsidP="00D338AF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</w:p>
    <w:p w:rsidR="004D4132" w:rsidRDefault="004D4132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4D4132" w:rsidRDefault="004D4132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4D4132" w:rsidRDefault="00FB2828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62865</wp:posOffset>
                </wp:positionV>
                <wp:extent cx="6829425" cy="1924050"/>
                <wp:effectExtent l="57150" t="38100" r="85725" b="9525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924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828" w:rsidRPr="00FB2828" w:rsidRDefault="00FB2828" w:rsidP="00FB282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B282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Partes del comentario literario</w:t>
                            </w:r>
                            <w:r w:rsidRPr="00FB2828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FB282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Reflexión sobre el contenido y forma</w:t>
                            </w:r>
                          </w:p>
                          <w:p w:rsidR="00F122CD" w:rsidRPr="00FB2828" w:rsidRDefault="00CC65B3" w:rsidP="00FB2828">
                            <w:pPr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B2828">
                              <w:rPr>
                                <w:rFonts w:ascii="Arial" w:hAnsi="Arial" w:cs="Arial"/>
                              </w:rPr>
                              <w:t xml:space="preserve">Cómo se relacionan y efectivamente expresan los propósitos y el punto de vista del autor. </w:t>
                            </w:r>
                          </w:p>
                          <w:p w:rsidR="00FB2828" w:rsidRPr="00FB2828" w:rsidRDefault="00FB2828" w:rsidP="00FB2828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B2828">
                              <w:rPr>
                                <w:rFonts w:ascii="Arial" w:hAnsi="Arial" w:cs="Arial"/>
                              </w:rPr>
                              <w:t>Relacionar la información proporcionada al interior del texto con los propios marcos de referencia conceptual y experiencial. Requiere que los lectores consulten su experiencia o conocimiento para comparar, contrastar o hipotetizar diferentes perspectivas o puntos de vista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 redondeado 5" o:spid="_x0000_s1029" style="position:absolute;margin-left:0;margin-top:4.95pt;width:537.75pt;height:151.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B2828" w:rsidRPr="00FB2828" w:rsidRDefault="00FB2828" w:rsidP="00FB282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B2828">
                        <w:rPr>
                          <w:rFonts w:ascii="Arial" w:hAnsi="Arial" w:cs="Arial"/>
                          <w:b/>
                          <w:bCs/>
                        </w:rPr>
                        <w:t>Partes del comentario literario</w:t>
                      </w:r>
                      <w:r w:rsidRPr="00FB2828">
                        <w:rPr>
                          <w:rFonts w:ascii="Arial" w:hAnsi="Arial" w:cs="Arial"/>
                        </w:rPr>
                        <w:br/>
                      </w:r>
                      <w:r w:rsidRPr="00FB2828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Reflexión sobre el contenido y forma</w:t>
                      </w:r>
                    </w:p>
                    <w:p w:rsidR="00F122CD" w:rsidRPr="00FB2828" w:rsidRDefault="00CC65B3" w:rsidP="00FB2828">
                      <w:pPr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FB2828">
                        <w:rPr>
                          <w:rFonts w:ascii="Arial" w:hAnsi="Arial" w:cs="Arial"/>
                        </w:rPr>
                        <w:t xml:space="preserve">Cómo se relacionan y efectivamente expresan los propósitos y el punto de vista del autor. </w:t>
                      </w:r>
                    </w:p>
                    <w:p w:rsidR="00FB2828" w:rsidRPr="00FB2828" w:rsidRDefault="00FB2828" w:rsidP="00FB2828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FB2828">
                        <w:rPr>
                          <w:rFonts w:ascii="Arial" w:hAnsi="Arial" w:cs="Arial"/>
                        </w:rPr>
                        <w:t>Relacionar la información proporcionada al interior del texto con los propios marcos de referencia conceptual y experiencial. Requiere que los lectores consulten su experiencia o conocimiento para comparar, contrastar o hipotetizar diferentes perspectivas o puntos de vista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D4132" w:rsidRDefault="004D4132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4D4132" w:rsidRDefault="004D4132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4D4132" w:rsidRDefault="004D4132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4D4132" w:rsidRDefault="004D4132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4D4132" w:rsidRDefault="004D4132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4D4132" w:rsidRDefault="004D4132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4D4132" w:rsidRDefault="004D4132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4D4132" w:rsidRDefault="004D4132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4D4132" w:rsidRDefault="004D4132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4D4132" w:rsidRDefault="004D4132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4D4132" w:rsidRDefault="004D4132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4D4132" w:rsidRDefault="004D4132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4D4132" w:rsidRDefault="004D4132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FB2828" w:rsidRDefault="00FB2828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6800850" cy="1524000"/>
                <wp:effectExtent l="57150" t="38100" r="76200" b="952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524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828" w:rsidRPr="00FB2828" w:rsidRDefault="00FB2828" w:rsidP="00FB282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B282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Partes del comentario literario</w:t>
                            </w:r>
                            <w:r w:rsidRPr="00FB2828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FB282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Conclusión</w:t>
                            </w:r>
                          </w:p>
                          <w:p w:rsidR="00FB2828" w:rsidRPr="00FB2828" w:rsidRDefault="00FB2828" w:rsidP="00FB2828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B2828">
                              <w:rPr>
                                <w:rFonts w:ascii="Arial" w:hAnsi="Arial" w:cs="Arial"/>
                              </w:rPr>
                              <w:t>Para terminar el comentario del texto literario, es necesario</w:t>
                            </w:r>
                            <w:r w:rsidRPr="00FB282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realizar una conclusión</w:t>
                            </w:r>
                            <w:r w:rsidRPr="00FB2828">
                              <w:rPr>
                                <w:rFonts w:ascii="Arial" w:hAnsi="Arial" w:cs="Arial"/>
                              </w:rPr>
                              <w:t xml:space="preserve"> en la que se incluyan:</w:t>
                            </w:r>
                          </w:p>
                          <w:p w:rsidR="00FB2828" w:rsidRPr="00FB2828" w:rsidRDefault="00FB2828" w:rsidP="00FB2828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B2828">
                              <w:rPr>
                                <w:rFonts w:ascii="Arial" w:hAnsi="Arial" w:cs="Arial"/>
                              </w:rPr>
                              <w:t>a) Los aspectos más relevantes mencionados con anterioridad en el comentario</w:t>
                            </w:r>
                          </w:p>
                          <w:p w:rsidR="00FB2828" w:rsidRPr="00FB2828" w:rsidRDefault="00FB2828" w:rsidP="00FB282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B2828">
                              <w:rPr>
                                <w:rFonts w:ascii="Arial" w:hAnsi="Arial" w:cs="Arial"/>
                              </w:rPr>
                              <w:t>b) Una breve valoración crítica sobre el fragmento, la obra y, si se quiere, también el autor</w:t>
                            </w:r>
                            <w:r w:rsidRPr="00FB28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FB2828" w:rsidRDefault="00FB2828" w:rsidP="00FB28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 redondeado 6" o:spid="_x0000_s1030" style="position:absolute;margin-left:484.3pt;margin-top:2.6pt;width:535.5pt;height:120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B2828" w:rsidRPr="00FB2828" w:rsidRDefault="00FB2828" w:rsidP="00FB282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B2828">
                        <w:rPr>
                          <w:rFonts w:ascii="Arial" w:hAnsi="Arial" w:cs="Arial"/>
                          <w:b/>
                          <w:bCs/>
                        </w:rPr>
                        <w:t>Partes del comentario literario</w:t>
                      </w:r>
                      <w:r w:rsidRPr="00FB2828">
                        <w:rPr>
                          <w:rFonts w:ascii="Arial" w:hAnsi="Arial" w:cs="Arial"/>
                        </w:rPr>
                        <w:br/>
                      </w:r>
                      <w:r w:rsidRPr="00FB2828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Conclusión</w:t>
                      </w:r>
                    </w:p>
                    <w:p w:rsidR="00FB2828" w:rsidRPr="00FB2828" w:rsidRDefault="00FB2828" w:rsidP="00FB2828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FB2828">
                        <w:rPr>
                          <w:rFonts w:ascii="Arial" w:hAnsi="Arial" w:cs="Arial"/>
                        </w:rPr>
                        <w:t>Para terminar el comentario del texto literario, es necesario</w:t>
                      </w:r>
                      <w:r w:rsidRPr="00FB2828">
                        <w:rPr>
                          <w:rFonts w:ascii="Arial" w:hAnsi="Arial" w:cs="Arial"/>
                          <w:b/>
                          <w:bCs/>
                        </w:rPr>
                        <w:t xml:space="preserve"> realizar una conclusión</w:t>
                      </w:r>
                      <w:r w:rsidRPr="00FB2828">
                        <w:rPr>
                          <w:rFonts w:ascii="Arial" w:hAnsi="Arial" w:cs="Arial"/>
                        </w:rPr>
                        <w:t xml:space="preserve"> en la que se incluyan:</w:t>
                      </w:r>
                    </w:p>
                    <w:p w:rsidR="00FB2828" w:rsidRPr="00FB2828" w:rsidRDefault="00FB2828" w:rsidP="00FB2828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FB2828">
                        <w:rPr>
                          <w:rFonts w:ascii="Arial" w:hAnsi="Arial" w:cs="Arial"/>
                        </w:rPr>
                        <w:t>a) Los aspectos más relevantes mencionados con anterioridad en el comentario</w:t>
                      </w:r>
                    </w:p>
                    <w:p w:rsidR="00FB2828" w:rsidRPr="00FB2828" w:rsidRDefault="00FB2828" w:rsidP="00FB282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B2828">
                        <w:rPr>
                          <w:rFonts w:ascii="Arial" w:hAnsi="Arial" w:cs="Arial"/>
                        </w:rPr>
                        <w:t>b) Una breve valoración crítica sobre el fragmento, la obra y, si se quiere, también el autor</w:t>
                      </w:r>
                      <w:r w:rsidRPr="00FB282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FB2828" w:rsidRDefault="00FB2828" w:rsidP="00FB282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B2828" w:rsidRDefault="00FB2828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FB2828" w:rsidRDefault="00FB2828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FB2828" w:rsidRDefault="00FB2828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FB2828" w:rsidRDefault="00FB2828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FB2828" w:rsidRDefault="00FB2828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FB2828" w:rsidRDefault="00FB2828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FB2828" w:rsidRDefault="00FB2828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FB2828" w:rsidRDefault="00FB2828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FB2828" w:rsidRDefault="00FB2828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FB2828" w:rsidRDefault="00FB2828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1C4BF9" w:rsidRDefault="001C4B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t>I</w:t>
      </w:r>
      <w:r w:rsidR="00602ABB">
        <w:rPr>
          <w:rFonts w:ascii="Arial" w:hAnsi="Arial" w:cs="Arial"/>
          <w:b/>
          <w:lang w:val="es-ES"/>
        </w:rPr>
        <w:t xml:space="preserve">TEM II. Lectura contextual. A continuación viene una serie de </w:t>
      </w:r>
      <w:r w:rsidR="00904F97">
        <w:rPr>
          <w:rFonts w:ascii="Arial" w:hAnsi="Arial" w:cs="Arial"/>
          <w:b/>
          <w:lang w:val="es-ES"/>
        </w:rPr>
        <w:t>formas donde deben hacer un análisis, la interpretación y un comentario literario del cuento “El Entierro Prematuro”, consideren lo que hemos visto en las clases, hay un video de aprendizaje para reforzar.</w:t>
      </w:r>
      <w:r w:rsidR="00A71490">
        <w:rPr>
          <w:rFonts w:ascii="Arial" w:hAnsi="Arial" w:cs="Arial"/>
          <w:b/>
          <w:lang w:val="es-ES"/>
        </w:rPr>
        <w:t xml:space="preserve"> </w:t>
      </w:r>
    </w:p>
    <w:p w:rsidR="00904F97" w:rsidRDefault="004C4983" w:rsidP="00904F97">
      <w:hyperlink r:id="rId11" w:history="1">
        <w:r w:rsidR="00904F97">
          <w:rPr>
            <w:rStyle w:val="Hipervnculo"/>
          </w:rPr>
          <w:t>https://ciudadseva.com/texto/el-entierro-prematuro/</w:t>
        </w:r>
      </w:hyperlink>
    </w:p>
    <w:p w:rsidR="00A71490" w:rsidRDefault="00A71490" w:rsidP="00A71490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7F240A" wp14:editId="1F967531">
                <wp:simplePos x="0" y="0"/>
                <wp:positionH relativeFrom="margin">
                  <wp:posOffset>-57150</wp:posOffset>
                </wp:positionH>
                <wp:positionV relativeFrom="paragraph">
                  <wp:posOffset>467360</wp:posOffset>
                </wp:positionV>
                <wp:extent cx="6934200" cy="2457450"/>
                <wp:effectExtent l="57150" t="38100" r="76200" b="952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24574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64946" id="Rectángulo 7" o:spid="_x0000_s1026" style="position:absolute;margin-left:-4.5pt;margin-top:36.8pt;width:546pt;height:193.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w10:wrap anchorx="margin"/>
              </v:rect>
            </w:pict>
          </mc:Fallback>
        </mc:AlternateContent>
      </w:r>
      <w:r w:rsidR="00904F97">
        <w:rPr>
          <w:rFonts w:ascii="Arial" w:hAnsi="Arial" w:cs="Arial"/>
        </w:rPr>
        <w:t>1.-En el siguiente recuadro realiza un análisis del cuento, viendo la época, contexto del autor, tiempo y espacio.</w:t>
      </w:r>
    </w:p>
    <w:p w:rsidR="00904F97" w:rsidRDefault="00904F97" w:rsidP="00A71490">
      <w:pPr>
        <w:rPr>
          <w:rFonts w:ascii="Arial" w:hAnsi="Arial" w:cs="Arial"/>
          <w:b/>
        </w:rPr>
      </w:pPr>
    </w:p>
    <w:p w:rsidR="00904F97" w:rsidRPr="00904F97" w:rsidRDefault="00904F97" w:rsidP="00904F97"/>
    <w:p w:rsidR="00904F97" w:rsidRPr="00904F97" w:rsidRDefault="00904F97" w:rsidP="00904F97"/>
    <w:p w:rsidR="00904F97" w:rsidRPr="00904F97" w:rsidRDefault="00904F97" w:rsidP="00904F97"/>
    <w:p w:rsidR="00904F97" w:rsidRPr="00904F97" w:rsidRDefault="00904F97" w:rsidP="00904F97"/>
    <w:p w:rsidR="00904F97" w:rsidRPr="00904F97" w:rsidRDefault="00904F97" w:rsidP="00904F97"/>
    <w:p w:rsidR="00904F97" w:rsidRPr="00904F97" w:rsidRDefault="00904F97" w:rsidP="00904F97"/>
    <w:p w:rsidR="00904F97" w:rsidRPr="00904F97" w:rsidRDefault="00904F97" w:rsidP="00904F97"/>
    <w:p w:rsidR="00904F97" w:rsidRDefault="00904F97" w:rsidP="00904F97"/>
    <w:p w:rsidR="00A71490" w:rsidRDefault="00904F97" w:rsidP="00904F97">
      <w:pPr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535305</wp:posOffset>
                </wp:positionV>
                <wp:extent cx="6838950" cy="2533650"/>
                <wp:effectExtent l="57150" t="38100" r="76200" b="952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2533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3819D" id="Rectángulo 8" o:spid="_x0000_s1026" style="position:absolute;margin-left:-.75pt;margin-top:42.15pt;width:538.5pt;height:19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="00A71490">
        <w:rPr>
          <w:rFonts w:ascii="Arial" w:hAnsi="Arial" w:cs="Arial"/>
        </w:rPr>
        <w:t xml:space="preserve">2.- </w:t>
      </w:r>
      <w:r>
        <w:rPr>
          <w:rFonts w:ascii="Arial" w:hAnsi="Arial" w:cs="Arial"/>
        </w:rPr>
        <w:t xml:space="preserve">En el siguiente recuadro realiza una interpretación de la obra, en esta parte debes ponerte en el personaje y hacer una reflexión y valorización, no hacer resumen, pueden solo citar alguna parte y explicar </w:t>
      </w:r>
    </w:p>
    <w:p w:rsidR="00A71490" w:rsidRPr="00A71490" w:rsidRDefault="00A71490" w:rsidP="00A71490">
      <w:pPr>
        <w:rPr>
          <w:rFonts w:ascii="Arial" w:hAnsi="Arial" w:cs="Arial"/>
        </w:rPr>
      </w:pPr>
    </w:p>
    <w:p w:rsidR="00A71490" w:rsidRPr="00A71490" w:rsidRDefault="00A71490" w:rsidP="00A71490">
      <w:pPr>
        <w:rPr>
          <w:rFonts w:ascii="Arial" w:hAnsi="Arial" w:cs="Arial"/>
        </w:rPr>
      </w:pPr>
    </w:p>
    <w:p w:rsidR="00A71490" w:rsidRPr="00A71490" w:rsidRDefault="00A71490" w:rsidP="00A71490">
      <w:pPr>
        <w:rPr>
          <w:rFonts w:ascii="Arial" w:hAnsi="Arial" w:cs="Arial"/>
        </w:rPr>
      </w:pPr>
    </w:p>
    <w:p w:rsidR="00A71490" w:rsidRPr="00A71490" w:rsidRDefault="00A71490" w:rsidP="00A71490">
      <w:pPr>
        <w:rPr>
          <w:rFonts w:ascii="Arial" w:hAnsi="Arial" w:cs="Arial"/>
        </w:rPr>
      </w:pPr>
    </w:p>
    <w:p w:rsidR="00A71490" w:rsidRPr="00A71490" w:rsidRDefault="00A71490" w:rsidP="00A71490">
      <w:pPr>
        <w:rPr>
          <w:rFonts w:ascii="Arial" w:hAnsi="Arial" w:cs="Arial"/>
        </w:rPr>
      </w:pPr>
    </w:p>
    <w:p w:rsidR="00A71490" w:rsidRPr="00A71490" w:rsidRDefault="00A71490" w:rsidP="00A71490">
      <w:pPr>
        <w:rPr>
          <w:rFonts w:ascii="Arial" w:hAnsi="Arial" w:cs="Arial"/>
        </w:rPr>
      </w:pPr>
    </w:p>
    <w:p w:rsidR="00A71490" w:rsidRPr="00A71490" w:rsidRDefault="00A71490" w:rsidP="00A71490">
      <w:pPr>
        <w:rPr>
          <w:rFonts w:ascii="Arial" w:hAnsi="Arial" w:cs="Arial"/>
        </w:rPr>
      </w:pPr>
    </w:p>
    <w:p w:rsidR="00A71490" w:rsidRDefault="00A71490" w:rsidP="00A71490">
      <w:pPr>
        <w:rPr>
          <w:rFonts w:ascii="Arial" w:hAnsi="Arial" w:cs="Arial"/>
        </w:rPr>
      </w:pPr>
    </w:p>
    <w:p w:rsidR="00904F97" w:rsidRDefault="00904F97" w:rsidP="00A71490">
      <w:pPr>
        <w:rPr>
          <w:rFonts w:ascii="Arial" w:hAnsi="Arial" w:cs="Arial"/>
        </w:rPr>
      </w:pPr>
    </w:p>
    <w:p w:rsidR="00A71490" w:rsidRDefault="00A71490" w:rsidP="00A71490">
      <w:pPr>
        <w:rPr>
          <w:rFonts w:ascii="Arial" w:hAnsi="Arial" w:cs="Arial"/>
        </w:rPr>
      </w:pPr>
      <w:r>
        <w:rPr>
          <w:rFonts w:ascii="Arial" w:hAnsi="Arial" w:cs="Arial"/>
        </w:rPr>
        <w:t>3.- A continuación realizar un “Comentario Literario” a partir del cuento leído, recuerda seguir los pasos del ítem I, localización, análisis que lo tendrán hecho deben recopilar lo esencial, al igual que la reflexión.</w:t>
      </w:r>
    </w:p>
    <w:p w:rsidR="00A71490" w:rsidRPr="00A71490" w:rsidRDefault="00664BAB" w:rsidP="00A71490">
      <w:pPr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C33DF1" wp14:editId="272C2915">
                <wp:simplePos x="0" y="0"/>
                <wp:positionH relativeFrom="column">
                  <wp:posOffset>9525</wp:posOffset>
                </wp:positionH>
                <wp:positionV relativeFrom="paragraph">
                  <wp:posOffset>61594</wp:posOffset>
                </wp:positionV>
                <wp:extent cx="6858000" cy="3267075"/>
                <wp:effectExtent l="57150" t="38100" r="76200" b="1047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2670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2DE35" id="Rectángulo 9" o:spid="_x0000_s1026" style="position:absolute;margin-left:.75pt;margin-top:4.85pt;width:540pt;height:257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</w:p>
    <w:p w:rsidR="00A71490" w:rsidRPr="00A71490" w:rsidRDefault="00A71490" w:rsidP="00A71490">
      <w:pPr>
        <w:rPr>
          <w:rFonts w:ascii="Arial" w:hAnsi="Arial" w:cs="Arial"/>
        </w:rPr>
      </w:pPr>
    </w:p>
    <w:p w:rsidR="00A71490" w:rsidRPr="00A71490" w:rsidRDefault="00A71490" w:rsidP="00A71490">
      <w:pPr>
        <w:rPr>
          <w:rFonts w:ascii="Arial" w:hAnsi="Arial" w:cs="Arial"/>
        </w:rPr>
      </w:pPr>
    </w:p>
    <w:p w:rsidR="00A71490" w:rsidRPr="00A71490" w:rsidRDefault="00A71490" w:rsidP="00A71490">
      <w:pPr>
        <w:rPr>
          <w:rFonts w:ascii="Arial" w:hAnsi="Arial" w:cs="Arial"/>
        </w:rPr>
      </w:pPr>
    </w:p>
    <w:p w:rsidR="00A71490" w:rsidRPr="00A71490" w:rsidRDefault="00A71490" w:rsidP="00A71490">
      <w:pPr>
        <w:rPr>
          <w:rFonts w:ascii="Arial" w:hAnsi="Arial" w:cs="Arial"/>
        </w:rPr>
      </w:pPr>
    </w:p>
    <w:p w:rsidR="00A71490" w:rsidRPr="00A71490" w:rsidRDefault="00A71490" w:rsidP="00A71490">
      <w:pPr>
        <w:rPr>
          <w:rFonts w:ascii="Arial" w:hAnsi="Arial" w:cs="Arial"/>
        </w:rPr>
      </w:pPr>
    </w:p>
    <w:p w:rsidR="00A71490" w:rsidRPr="00A71490" w:rsidRDefault="00A71490" w:rsidP="00A71490">
      <w:pPr>
        <w:rPr>
          <w:rFonts w:ascii="Arial" w:hAnsi="Arial" w:cs="Arial"/>
        </w:rPr>
      </w:pPr>
    </w:p>
    <w:p w:rsidR="00A71490" w:rsidRPr="00A71490" w:rsidRDefault="00A71490" w:rsidP="00A71490">
      <w:pPr>
        <w:rPr>
          <w:rFonts w:ascii="Arial" w:hAnsi="Arial" w:cs="Arial"/>
        </w:rPr>
      </w:pPr>
    </w:p>
    <w:p w:rsidR="00DF0E4D" w:rsidRDefault="00DF0E4D" w:rsidP="00A71490">
      <w:pPr>
        <w:rPr>
          <w:rFonts w:ascii="Arial" w:hAnsi="Arial" w:cs="Arial"/>
        </w:rPr>
      </w:pPr>
    </w:p>
    <w:p w:rsidR="00664BAB" w:rsidRDefault="00664BAB" w:rsidP="00A71490">
      <w:pPr>
        <w:rPr>
          <w:rFonts w:ascii="Arial" w:hAnsi="Arial" w:cs="Arial"/>
        </w:rPr>
      </w:pPr>
    </w:p>
    <w:p w:rsidR="00664BAB" w:rsidRDefault="00664BAB" w:rsidP="00A71490">
      <w:pPr>
        <w:rPr>
          <w:rFonts w:ascii="Arial" w:hAnsi="Arial" w:cs="Arial"/>
        </w:rPr>
      </w:pPr>
    </w:p>
    <w:p w:rsidR="00664BAB" w:rsidRDefault="00664BAB" w:rsidP="00A71490">
      <w:pPr>
        <w:rPr>
          <w:rFonts w:ascii="Arial" w:hAnsi="Arial" w:cs="Arial"/>
        </w:rPr>
      </w:pPr>
    </w:p>
    <w:p w:rsidR="00664BAB" w:rsidRDefault="00664BAB" w:rsidP="00A71490">
      <w:pPr>
        <w:rPr>
          <w:rFonts w:ascii="Arial" w:hAnsi="Arial" w:cs="Arial"/>
        </w:rPr>
      </w:pPr>
    </w:p>
    <w:p w:rsidR="00664BAB" w:rsidRDefault="00664BAB" w:rsidP="00A71490">
      <w:pPr>
        <w:rPr>
          <w:rFonts w:ascii="Arial" w:hAnsi="Arial" w:cs="Arial"/>
        </w:rPr>
      </w:pPr>
    </w:p>
    <w:p w:rsidR="00664BAB" w:rsidRDefault="00664BAB" w:rsidP="00A71490">
      <w:pPr>
        <w:rPr>
          <w:rFonts w:ascii="Arial" w:hAnsi="Arial" w:cs="Arial"/>
        </w:rPr>
      </w:pPr>
    </w:p>
    <w:p w:rsidR="00664BAB" w:rsidRDefault="00664BAB" w:rsidP="00A71490">
      <w:pPr>
        <w:rPr>
          <w:rFonts w:ascii="Arial" w:hAnsi="Arial" w:cs="Arial"/>
        </w:rPr>
      </w:pPr>
    </w:p>
    <w:p w:rsidR="00DF0E4D" w:rsidRDefault="00DF0E4D" w:rsidP="00A71490">
      <w:pPr>
        <w:rPr>
          <w:rFonts w:ascii="Arial" w:hAnsi="Arial" w:cs="Arial"/>
        </w:rPr>
      </w:pPr>
    </w:p>
    <w:p w:rsidR="00DF0E4D" w:rsidRDefault="00DF0E4D" w:rsidP="00A71490">
      <w:pPr>
        <w:rPr>
          <w:rFonts w:ascii="Arial" w:hAnsi="Arial" w:cs="Arial"/>
        </w:rPr>
      </w:pPr>
    </w:p>
    <w:p w:rsidR="00DF0E4D" w:rsidRDefault="00DF0E4D" w:rsidP="00A71490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500"/>
        <w:tblW w:w="1048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0"/>
        <w:gridCol w:w="7155"/>
        <w:gridCol w:w="1276"/>
        <w:gridCol w:w="1276"/>
      </w:tblGrid>
      <w:tr w:rsidR="006756A4" w:rsidRPr="00664BAB" w:rsidTr="006756A4">
        <w:trPr>
          <w:trHeight w:val="577"/>
        </w:trPr>
        <w:tc>
          <w:tcPr>
            <w:tcW w:w="780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B3B3B3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6756A4" w:rsidRPr="00664BAB" w:rsidRDefault="006756A4" w:rsidP="006756A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664BA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N°</w:t>
            </w:r>
          </w:p>
        </w:tc>
        <w:tc>
          <w:tcPr>
            <w:tcW w:w="7155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B3B3B3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6756A4" w:rsidRPr="00664BAB" w:rsidRDefault="006756A4" w:rsidP="006756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4BAB">
              <w:rPr>
                <w:rFonts w:ascii="Arial" w:hAnsi="Arial" w:cs="Arial"/>
                <w:b/>
                <w:bCs/>
                <w:sz w:val="20"/>
                <w:szCs w:val="20"/>
              </w:rPr>
              <w:t>Criterio</w:t>
            </w:r>
          </w:p>
        </w:tc>
        <w:tc>
          <w:tcPr>
            <w:tcW w:w="2552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B3B3B3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6756A4" w:rsidRPr="00664BAB" w:rsidRDefault="006756A4" w:rsidP="006756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4BAB">
              <w:rPr>
                <w:rFonts w:ascii="Arial" w:hAnsi="Arial" w:cs="Arial"/>
                <w:b/>
                <w:bCs/>
                <w:sz w:val="20"/>
                <w:szCs w:val="20"/>
              </w:rPr>
              <w:t>¿Cumplí?</w:t>
            </w:r>
          </w:p>
        </w:tc>
      </w:tr>
      <w:tr w:rsidR="006756A4" w:rsidRPr="00664BAB" w:rsidTr="006756A4">
        <w:trPr>
          <w:trHeight w:val="577"/>
        </w:trPr>
        <w:tc>
          <w:tcPr>
            <w:tcW w:w="0" w:type="auto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6756A4" w:rsidRPr="00664BAB" w:rsidRDefault="006756A4" w:rsidP="006756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55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6756A4" w:rsidRPr="00664BAB" w:rsidRDefault="006756A4" w:rsidP="006756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CCCCCC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6756A4" w:rsidRPr="00664BAB" w:rsidRDefault="006756A4" w:rsidP="006756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4BAB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127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CCCCCC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6756A4" w:rsidRPr="00664BAB" w:rsidRDefault="006756A4" w:rsidP="006756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4BA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6756A4" w:rsidRPr="00664BAB" w:rsidTr="006756A4">
        <w:trPr>
          <w:trHeight w:val="1075"/>
        </w:trPr>
        <w:tc>
          <w:tcPr>
            <w:tcW w:w="7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6E6E6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6756A4" w:rsidRPr="00664BAB" w:rsidRDefault="006756A4" w:rsidP="006756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4BA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15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6E6E6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6756A4" w:rsidRPr="00664BAB" w:rsidRDefault="006756A4" w:rsidP="006756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4BAB">
              <w:rPr>
                <w:rFonts w:ascii="Arial" w:hAnsi="Arial" w:cs="Arial"/>
                <w:b/>
                <w:sz w:val="20"/>
                <w:szCs w:val="20"/>
              </w:rPr>
              <w:t>Leo y sigo las instrucciones antes de empezar la actividad</w:t>
            </w:r>
          </w:p>
        </w:tc>
        <w:tc>
          <w:tcPr>
            <w:tcW w:w="127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6E6E6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6756A4" w:rsidRPr="00664BAB" w:rsidRDefault="006756A4" w:rsidP="006756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6E6E6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6756A4" w:rsidRPr="00664BAB" w:rsidRDefault="006756A4" w:rsidP="006756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56A4" w:rsidRPr="00664BAB" w:rsidTr="006756A4">
        <w:trPr>
          <w:trHeight w:val="771"/>
        </w:trPr>
        <w:tc>
          <w:tcPr>
            <w:tcW w:w="7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CCCCCC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6756A4" w:rsidRPr="00664BAB" w:rsidRDefault="006756A4" w:rsidP="006756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4BA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15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CCCCCC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6756A4" w:rsidRPr="00664BAB" w:rsidRDefault="006756A4" w:rsidP="006756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4BAB">
              <w:rPr>
                <w:rFonts w:ascii="Arial" w:hAnsi="Arial" w:cs="Arial"/>
                <w:b/>
                <w:sz w:val="20"/>
                <w:szCs w:val="20"/>
              </w:rPr>
              <w:t>Pregunto las dudas que surgen a la docente (en caso que existan)</w:t>
            </w:r>
          </w:p>
        </w:tc>
        <w:tc>
          <w:tcPr>
            <w:tcW w:w="127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CCCCCC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6756A4" w:rsidRPr="00664BAB" w:rsidRDefault="006756A4" w:rsidP="006756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CCCCCC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6756A4" w:rsidRPr="00664BAB" w:rsidRDefault="006756A4" w:rsidP="006756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56A4" w:rsidRPr="00664BAB" w:rsidTr="006756A4">
        <w:trPr>
          <w:trHeight w:val="725"/>
        </w:trPr>
        <w:tc>
          <w:tcPr>
            <w:tcW w:w="7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6E6E6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6756A4" w:rsidRPr="00664BAB" w:rsidRDefault="006756A4" w:rsidP="006756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4BA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15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6E6E6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6756A4" w:rsidRPr="00664BAB" w:rsidRDefault="006756A4" w:rsidP="006756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4BAB">
              <w:rPr>
                <w:rFonts w:ascii="Arial" w:hAnsi="Arial" w:cs="Arial"/>
                <w:b/>
                <w:sz w:val="20"/>
                <w:szCs w:val="20"/>
              </w:rPr>
              <w:t>Planifico la tarea, la reviso y corrijo o realizo mejoras</w:t>
            </w:r>
          </w:p>
        </w:tc>
        <w:tc>
          <w:tcPr>
            <w:tcW w:w="127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6E6E6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6756A4" w:rsidRPr="00664BAB" w:rsidRDefault="006756A4" w:rsidP="006756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6E6E6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6756A4" w:rsidRPr="00664BAB" w:rsidRDefault="006756A4" w:rsidP="006756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56A4" w:rsidRPr="00664BAB" w:rsidTr="006756A4">
        <w:trPr>
          <w:trHeight w:val="725"/>
        </w:trPr>
        <w:tc>
          <w:tcPr>
            <w:tcW w:w="7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CCCCCC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6756A4" w:rsidRPr="00664BAB" w:rsidRDefault="006756A4" w:rsidP="006756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4BA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15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CCCCCC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6756A4" w:rsidRPr="00664BAB" w:rsidRDefault="006756A4" w:rsidP="006756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4BAB">
              <w:rPr>
                <w:rFonts w:ascii="Arial" w:hAnsi="Arial" w:cs="Arial"/>
                <w:b/>
                <w:sz w:val="20"/>
                <w:szCs w:val="20"/>
              </w:rPr>
              <w:t>Entrego a tiempo el trabajo</w:t>
            </w:r>
          </w:p>
        </w:tc>
        <w:tc>
          <w:tcPr>
            <w:tcW w:w="127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CCCCCC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6756A4" w:rsidRPr="00664BAB" w:rsidRDefault="006756A4" w:rsidP="006756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CCCCCC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6756A4" w:rsidRPr="00664BAB" w:rsidRDefault="006756A4" w:rsidP="006756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56A4" w:rsidRPr="00664BAB" w:rsidTr="006756A4">
        <w:trPr>
          <w:trHeight w:val="725"/>
        </w:trPr>
        <w:tc>
          <w:tcPr>
            <w:tcW w:w="7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6E6E6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6756A4" w:rsidRPr="00664BAB" w:rsidRDefault="006756A4" w:rsidP="006756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4BA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15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6E6E6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6756A4" w:rsidRPr="00664BAB" w:rsidRDefault="006756A4" w:rsidP="006756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4BAB">
              <w:rPr>
                <w:rFonts w:ascii="Arial" w:hAnsi="Arial" w:cs="Arial"/>
                <w:b/>
                <w:sz w:val="20"/>
                <w:szCs w:val="20"/>
              </w:rPr>
              <w:t>Desarrollé una actitud positiva hacia el trabajo</w:t>
            </w:r>
          </w:p>
        </w:tc>
        <w:tc>
          <w:tcPr>
            <w:tcW w:w="127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6E6E6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6756A4" w:rsidRPr="00664BAB" w:rsidRDefault="006756A4" w:rsidP="006756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6E6E6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6756A4" w:rsidRPr="00664BAB" w:rsidRDefault="006756A4" w:rsidP="006756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56A4" w:rsidRPr="00664BAB" w:rsidTr="006756A4">
        <w:trPr>
          <w:trHeight w:val="722"/>
        </w:trPr>
        <w:tc>
          <w:tcPr>
            <w:tcW w:w="7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CCCCCC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6756A4" w:rsidRPr="00664BAB" w:rsidRDefault="006756A4" w:rsidP="006756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4BA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15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CCCCCC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6756A4" w:rsidRPr="00664BAB" w:rsidRDefault="006756A4" w:rsidP="006756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4BAB">
              <w:rPr>
                <w:rFonts w:ascii="Arial" w:hAnsi="Arial" w:cs="Arial"/>
                <w:b/>
                <w:sz w:val="20"/>
                <w:szCs w:val="20"/>
              </w:rPr>
              <w:t>Dediqué el tiempo necesario en el desarrollo del trabajo</w:t>
            </w:r>
          </w:p>
        </w:tc>
        <w:tc>
          <w:tcPr>
            <w:tcW w:w="127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CCCCCC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6756A4" w:rsidRPr="00664BAB" w:rsidRDefault="006756A4" w:rsidP="006756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CCCCCC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6756A4" w:rsidRPr="00664BAB" w:rsidRDefault="006756A4" w:rsidP="006756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56A4" w:rsidRPr="00664BAB" w:rsidTr="006756A4">
        <w:trPr>
          <w:trHeight w:val="722"/>
        </w:trPr>
        <w:tc>
          <w:tcPr>
            <w:tcW w:w="7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CCCCCC"/>
            <w:tcMar>
              <w:top w:w="72" w:type="dxa"/>
              <w:left w:w="142" w:type="dxa"/>
              <w:bottom w:w="72" w:type="dxa"/>
              <w:right w:w="142" w:type="dxa"/>
            </w:tcMar>
          </w:tcPr>
          <w:p w:rsidR="006756A4" w:rsidRPr="00664BAB" w:rsidRDefault="006756A4" w:rsidP="006756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15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CCCCCC"/>
            <w:tcMar>
              <w:top w:w="72" w:type="dxa"/>
              <w:left w:w="142" w:type="dxa"/>
              <w:bottom w:w="72" w:type="dxa"/>
              <w:right w:w="142" w:type="dxa"/>
            </w:tcMar>
          </w:tcPr>
          <w:p w:rsidR="006756A4" w:rsidRDefault="006756A4" w:rsidP="006756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Tuvo dificultad para realizar el trabajo</w:t>
            </w:r>
          </w:p>
          <w:p w:rsidR="006756A4" w:rsidRPr="00664BAB" w:rsidRDefault="006756A4" w:rsidP="006756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Si: diga por qué </w:t>
            </w:r>
          </w:p>
        </w:tc>
        <w:tc>
          <w:tcPr>
            <w:tcW w:w="127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CCCCCC"/>
            <w:tcMar>
              <w:top w:w="72" w:type="dxa"/>
              <w:left w:w="142" w:type="dxa"/>
              <w:bottom w:w="72" w:type="dxa"/>
              <w:right w:w="142" w:type="dxa"/>
            </w:tcMar>
          </w:tcPr>
          <w:p w:rsidR="006756A4" w:rsidRPr="00664BAB" w:rsidRDefault="006756A4" w:rsidP="006756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CCCCCC"/>
            <w:tcMar>
              <w:top w:w="72" w:type="dxa"/>
              <w:left w:w="142" w:type="dxa"/>
              <w:bottom w:w="72" w:type="dxa"/>
              <w:right w:w="142" w:type="dxa"/>
            </w:tcMar>
          </w:tcPr>
          <w:p w:rsidR="006756A4" w:rsidRPr="00664BAB" w:rsidRDefault="006756A4" w:rsidP="006756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64BAB" w:rsidRDefault="00664BAB" w:rsidP="00A714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ÍTEM III. A continuación hay una lista de cotejo para realizar una autoevaluación. </w:t>
      </w:r>
    </w:p>
    <w:p w:rsidR="00664BAB" w:rsidRPr="00664BAB" w:rsidRDefault="00664BAB" w:rsidP="00A71490">
      <w:pPr>
        <w:rPr>
          <w:rFonts w:ascii="Arial" w:hAnsi="Arial" w:cs="Arial"/>
          <w:b/>
        </w:rPr>
      </w:pPr>
    </w:p>
    <w:p w:rsidR="00664BAB" w:rsidRDefault="00664BAB" w:rsidP="00A71490">
      <w:pPr>
        <w:rPr>
          <w:rFonts w:ascii="Arial" w:hAnsi="Arial" w:cs="Arial"/>
        </w:rPr>
      </w:pPr>
    </w:p>
    <w:p w:rsidR="00664BAB" w:rsidRDefault="00664BAB" w:rsidP="00A71490">
      <w:pPr>
        <w:rPr>
          <w:rFonts w:ascii="Arial" w:hAnsi="Arial" w:cs="Arial"/>
        </w:rPr>
      </w:pPr>
    </w:p>
    <w:p w:rsidR="00664BAB" w:rsidRPr="00A71490" w:rsidRDefault="00664BAB" w:rsidP="00A71490">
      <w:pPr>
        <w:rPr>
          <w:rFonts w:ascii="Arial" w:hAnsi="Arial" w:cs="Arial"/>
        </w:rPr>
      </w:pPr>
    </w:p>
    <w:sectPr w:rsidR="00664BAB" w:rsidRPr="00A71490" w:rsidSect="006756A4">
      <w:headerReference w:type="default" r:id="rId12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983" w:rsidRDefault="004C4983" w:rsidP="00CB2B0A">
      <w:pPr>
        <w:spacing w:after="0" w:line="240" w:lineRule="auto"/>
      </w:pPr>
      <w:r>
        <w:separator/>
      </w:r>
    </w:p>
  </w:endnote>
  <w:endnote w:type="continuationSeparator" w:id="0">
    <w:p w:rsidR="004C4983" w:rsidRDefault="004C4983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983" w:rsidRDefault="004C4983" w:rsidP="00CB2B0A">
      <w:pPr>
        <w:spacing w:after="0" w:line="240" w:lineRule="auto"/>
      </w:pPr>
      <w:r>
        <w:separator/>
      </w:r>
    </w:p>
  </w:footnote>
  <w:footnote w:type="continuationSeparator" w:id="0">
    <w:p w:rsidR="004C4983" w:rsidRDefault="004C4983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F003C4">
      <w:rPr>
        <w:rFonts w:ascii="Century Gothic" w:hAnsi="Century Gothic"/>
        <w:noProof/>
        <w:sz w:val="18"/>
        <w:szCs w:val="18"/>
        <w:lang w:eastAsia="es-ES_tradnl"/>
      </w:rPr>
      <w:t xml:space="preserve"> Natalia Pavez 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B6938"/>
    <w:multiLevelType w:val="hybridMultilevel"/>
    <w:tmpl w:val="A9FCBCC6"/>
    <w:lvl w:ilvl="0" w:tplc="854E96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A881E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1EAEA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16C4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FA04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6897C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A0C5A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B0A09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EA88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870B4"/>
    <w:multiLevelType w:val="hybridMultilevel"/>
    <w:tmpl w:val="3CB2DBB4"/>
    <w:lvl w:ilvl="0" w:tplc="855C93F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986B6B"/>
    <w:multiLevelType w:val="hybridMultilevel"/>
    <w:tmpl w:val="7FAEC06E"/>
    <w:lvl w:ilvl="0" w:tplc="EACC322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2C3EF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24D35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D4620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AC831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E4D03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0C0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3486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B291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813FFE"/>
    <w:multiLevelType w:val="hybridMultilevel"/>
    <w:tmpl w:val="6A7EBFFE"/>
    <w:lvl w:ilvl="0" w:tplc="0E1A687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C0CBB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E45B8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FECFC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06F8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08E5A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4F16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082F5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AC810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8416C5"/>
    <w:multiLevelType w:val="hybridMultilevel"/>
    <w:tmpl w:val="845E6FBA"/>
    <w:lvl w:ilvl="0" w:tplc="BDA0358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BA36B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FC5A2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70141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C4952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46B1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1C28B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FAB02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1AC8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F1FF5"/>
    <w:multiLevelType w:val="hybridMultilevel"/>
    <w:tmpl w:val="59269658"/>
    <w:lvl w:ilvl="0" w:tplc="3168B9C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9E7F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C471E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88C20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AAB0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4AAA6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0C16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4CC3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B4BEE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4"/>
  </w:num>
  <w:num w:numId="5">
    <w:abstractNumId w:val="11"/>
  </w:num>
  <w:num w:numId="6">
    <w:abstractNumId w:val="14"/>
  </w:num>
  <w:num w:numId="7">
    <w:abstractNumId w:val="6"/>
  </w:num>
  <w:num w:numId="8">
    <w:abstractNumId w:val="1"/>
  </w:num>
  <w:num w:numId="9">
    <w:abstractNumId w:val="13"/>
  </w:num>
  <w:num w:numId="10">
    <w:abstractNumId w:val="5"/>
  </w:num>
  <w:num w:numId="11">
    <w:abstractNumId w:val="8"/>
  </w:num>
  <w:num w:numId="12">
    <w:abstractNumId w:val="12"/>
  </w:num>
  <w:num w:numId="13">
    <w:abstractNumId w:val="9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1213E"/>
    <w:rsid w:val="0023114E"/>
    <w:rsid w:val="002426DC"/>
    <w:rsid w:val="0025190F"/>
    <w:rsid w:val="00255841"/>
    <w:rsid w:val="00257475"/>
    <w:rsid w:val="00264C19"/>
    <w:rsid w:val="00273CF1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2004F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21FE6"/>
    <w:rsid w:val="00423674"/>
    <w:rsid w:val="00423684"/>
    <w:rsid w:val="00425D23"/>
    <w:rsid w:val="00454DD6"/>
    <w:rsid w:val="00480AD1"/>
    <w:rsid w:val="00483B30"/>
    <w:rsid w:val="004A319A"/>
    <w:rsid w:val="004A35D7"/>
    <w:rsid w:val="004B44F6"/>
    <w:rsid w:val="004C4774"/>
    <w:rsid w:val="004C4983"/>
    <w:rsid w:val="004D0E8C"/>
    <w:rsid w:val="004D4132"/>
    <w:rsid w:val="004D5C3E"/>
    <w:rsid w:val="004D663B"/>
    <w:rsid w:val="004F28C4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498C"/>
    <w:rsid w:val="005A76BD"/>
    <w:rsid w:val="005A77C5"/>
    <w:rsid w:val="005C3816"/>
    <w:rsid w:val="005C64CC"/>
    <w:rsid w:val="005D0918"/>
    <w:rsid w:val="005E2B60"/>
    <w:rsid w:val="005E5909"/>
    <w:rsid w:val="005F29E0"/>
    <w:rsid w:val="00602ABB"/>
    <w:rsid w:val="006422ED"/>
    <w:rsid w:val="00652B0B"/>
    <w:rsid w:val="00654AAA"/>
    <w:rsid w:val="00657DCE"/>
    <w:rsid w:val="00664BAB"/>
    <w:rsid w:val="006756A4"/>
    <w:rsid w:val="00677345"/>
    <w:rsid w:val="00685F04"/>
    <w:rsid w:val="00691431"/>
    <w:rsid w:val="006A331C"/>
    <w:rsid w:val="006B5B69"/>
    <w:rsid w:val="006C2CBE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8494B"/>
    <w:rsid w:val="007945DC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904F97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240EB"/>
    <w:rsid w:val="00A36DC7"/>
    <w:rsid w:val="00A41341"/>
    <w:rsid w:val="00A502F8"/>
    <w:rsid w:val="00A71490"/>
    <w:rsid w:val="00A90C7B"/>
    <w:rsid w:val="00A975C5"/>
    <w:rsid w:val="00AA508C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539E"/>
    <w:rsid w:val="00BA608B"/>
    <w:rsid w:val="00BB05EE"/>
    <w:rsid w:val="00BB283D"/>
    <w:rsid w:val="00BB36D6"/>
    <w:rsid w:val="00BE7F1E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C65B3"/>
    <w:rsid w:val="00CD11AE"/>
    <w:rsid w:val="00CE0D8B"/>
    <w:rsid w:val="00CE290C"/>
    <w:rsid w:val="00CE3FD8"/>
    <w:rsid w:val="00D15A43"/>
    <w:rsid w:val="00D22B30"/>
    <w:rsid w:val="00D24B1D"/>
    <w:rsid w:val="00D30890"/>
    <w:rsid w:val="00D338AF"/>
    <w:rsid w:val="00D559EB"/>
    <w:rsid w:val="00D7742E"/>
    <w:rsid w:val="00D778E3"/>
    <w:rsid w:val="00D866DA"/>
    <w:rsid w:val="00D9616F"/>
    <w:rsid w:val="00D97B4E"/>
    <w:rsid w:val="00DA4594"/>
    <w:rsid w:val="00DB67C7"/>
    <w:rsid w:val="00DE1CF3"/>
    <w:rsid w:val="00DF0E4D"/>
    <w:rsid w:val="00DF61D4"/>
    <w:rsid w:val="00DF6E69"/>
    <w:rsid w:val="00E00E80"/>
    <w:rsid w:val="00E01AEF"/>
    <w:rsid w:val="00E1659B"/>
    <w:rsid w:val="00E2192E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F003C4"/>
    <w:rsid w:val="00F02696"/>
    <w:rsid w:val="00F122CD"/>
    <w:rsid w:val="00F23248"/>
    <w:rsid w:val="00F4018C"/>
    <w:rsid w:val="00F51934"/>
    <w:rsid w:val="00F5200F"/>
    <w:rsid w:val="00F61BA5"/>
    <w:rsid w:val="00F73FC7"/>
    <w:rsid w:val="00FB1A15"/>
    <w:rsid w:val="00FB2575"/>
    <w:rsid w:val="00FB2828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2192E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C2C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0222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1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0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0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1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9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6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3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2947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5399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9212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4819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7355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6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udadseva.com/texto/el-entierro-prematur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udadseva.com/texto/el-entierro-prematur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watch?v=6EOprAGu3I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alia.pavez@elar.c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CF0A8-4EF8-4ADD-A692-4CBE5B147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2020-05-12T01:05:00Z</dcterms:created>
  <dcterms:modified xsi:type="dcterms:W3CDTF">2020-05-12T01:05:00Z</dcterms:modified>
  <cp:category>UTP</cp:category>
  <cp:contentStatus>UTP</cp:contentStatus>
</cp:coreProperties>
</file>